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BD3D8" w14:textId="77777777" w:rsidR="00163E82" w:rsidRDefault="00163E82" w:rsidP="00CE2A3C">
      <w:pPr>
        <w:pStyle w:val="Title"/>
        <w:jc w:val="center"/>
        <w:rPr>
          <w:rFonts w:ascii="Times New Roman" w:hAnsi="Times New Roman"/>
          <w:color w:val="auto"/>
          <w:sz w:val="20"/>
          <w:szCs w:val="20"/>
        </w:rPr>
      </w:pPr>
    </w:p>
    <w:p w14:paraId="489B0419" w14:textId="77777777" w:rsidR="00163E82" w:rsidRDefault="00163E82" w:rsidP="00CE2A3C">
      <w:pPr>
        <w:pStyle w:val="Title"/>
        <w:jc w:val="center"/>
        <w:rPr>
          <w:rFonts w:ascii="Times New Roman" w:hAnsi="Times New Roman"/>
          <w:color w:val="auto"/>
          <w:sz w:val="20"/>
          <w:szCs w:val="20"/>
        </w:rPr>
      </w:pPr>
    </w:p>
    <w:p w14:paraId="53594E58" w14:textId="77777777" w:rsidR="00CE2A3C" w:rsidRPr="00163E82" w:rsidRDefault="00CE2A3C" w:rsidP="00CE2A3C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63E82">
        <w:rPr>
          <w:rFonts w:ascii="Times New Roman" w:hAnsi="Times New Roman"/>
          <w:b/>
          <w:color w:val="auto"/>
          <w:sz w:val="20"/>
          <w:szCs w:val="20"/>
        </w:rPr>
        <w:t>Nicole Colon Carrion</w:t>
      </w:r>
    </w:p>
    <w:p w14:paraId="03474C32" w14:textId="5E5014DA" w:rsidR="005439E1" w:rsidRPr="005439E1" w:rsidRDefault="00CE2A3C" w:rsidP="005439E1">
      <w:pPr>
        <w:widowControl w:val="0"/>
        <w:autoSpaceDE w:val="0"/>
        <w:autoSpaceDN w:val="0"/>
        <w:adjustRightInd w:val="0"/>
        <w:spacing w:before="30" w:line="248" w:lineRule="exact"/>
        <w:ind w:right="-20"/>
        <w:rPr>
          <w:position w:val="-1"/>
          <w:sz w:val="22"/>
          <w:szCs w:val="22"/>
        </w:rPr>
      </w:pPr>
      <w:r w:rsidRPr="00F722F2">
        <w:rPr>
          <w:sz w:val="20"/>
        </w:rPr>
        <w:t>Email:  ncoloncarrion@email.arizona.e</w:t>
      </w:r>
      <w:r w:rsidR="005439E1">
        <w:rPr>
          <w:sz w:val="20"/>
        </w:rPr>
        <w:t xml:space="preserve">du           </w:t>
      </w:r>
      <w:r w:rsidRPr="00F722F2">
        <w:rPr>
          <w:sz w:val="20"/>
        </w:rPr>
        <w:t>Mobile: 787-203-6263</w:t>
      </w:r>
      <w:r w:rsidRPr="00F722F2">
        <w:rPr>
          <w:rStyle w:val="Hyperlink"/>
          <w:sz w:val="20"/>
          <w:u w:val="none"/>
        </w:rPr>
        <w:tab/>
      </w:r>
      <w:r w:rsidR="005439E1">
        <w:rPr>
          <w:rStyle w:val="Hyperlink"/>
          <w:sz w:val="20"/>
          <w:u w:val="none"/>
        </w:rPr>
        <w:t xml:space="preserve"> </w:t>
      </w:r>
      <w:r w:rsidR="005439E1">
        <w:rPr>
          <w:rStyle w:val="Hyperlink"/>
          <w:sz w:val="20"/>
          <w:u w:val="none"/>
        </w:rPr>
        <w:tab/>
      </w:r>
      <w:r w:rsidR="005439E1" w:rsidRPr="005439E1">
        <w:rPr>
          <w:position w:val="-1"/>
          <w:sz w:val="20"/>
        </w:rPr>
        <w:t>1140 E South Campus Drive,</w:t>
      </w:r>
      <w:r w:rsidR="005439E1">
        <w:rPr>
          <w:position w:val="-1"/>
          <w:sz w:val="20"/>
        </w:rPr>
        <w:t xml:space="preserve"> </w:t>
      </w:r>
      <w:r w:rsidR="005439E1">
        <w:rPr>
          <w:sz w:val="20"/>
        </w:rPr>
        <w:t>Forbes 303, Tucson AZ 85719</w:t>
      </w:r>
    </w:p>
    <w:p w14:paraId="668DED1F" w14:textId="0EA87E8B" w:rsidR="00CE2A3C" w:rsidRPr="00F722F2" w:rsidRDefault="00CE2A3C" w:rsidP="005439E1">
      <w:pPr>
        <w:pStyle w:val="NoSpacing"/>
        <w:rPr>
          <w:sz w:val="20"/>
        </w:rPr>
      </w:pPr>
    </w:p>
    <w:p w14:paraId="6DCEB791" w14:textId="77777777" w:rsidR="00CE2A3C" w:rsidRPr="00F722F2" w:rsidRDefault="00BD3019" w:rsidP="00CE2A3C">
      <w:pPr>
        <w:pStyle w:val="Heading1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722F2">
        <w:rPr>
          <w:rFonts w:ascii="Times New Roman" w:hAnsi="Times New Roman" w:cs="Times New Roman"/>
          <w:b/>
          <w:color w:val="auto"/>
          <w:sz w:val="20"/>
          <w:szCs w:val="20"/>
        </w:rPr>
        <w:t>EDUCATION:</w:t>
      </w:r>
      <w:r w:rsidRPr="00F722F2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CE2A3C" w:rsidRPr="00F722F2">
        <w:rPr>
          <w:rFonts w:ascii="Times New Roman" w:hAnsi="Times New Roman" w:cs="Times New Roman"/>
          <w:color w:val="auto"/>
          <w:sz w:val="20"/>
          <w:szCs w:val="20"/>
        </w:rPr>
        <w:t>University of Arizona, Tucson, AZ</w:t>
      </w:r>
    </w:p>
    <w:p w14:paraId="2E6538CD" w14:textId="5876FC36" w:rsidR="00CE2A3C" w:rsidRDefault="005439E1" w:rsidP="00CE2A3C">
      <w:pPr>
        <w:ind w:left="720" w:firstLine="720"/>
        <w:rPr>
          <w:sz w:val="20"/>
        </w:rPr>
      </w:pPr>
      <w:r>
        <w:rPr>
          <w:sz w:val="20"/>
        </w:rPr>
        <w:t>College of Agriculture</w:t>
      </w:r>
      <w:r w:rsidR="00CE2A3C" w:rsidRPr="00F722F2">
        <w:rPr>
          <w:sz w:val="20"/>
        </w:rPr>
        <w:t xml:space="preserve"> and Life Sciences </w:t>
      </w:r>
    </w:p>
    <w:p w14:paraId="67B67E34" w14:textId="5F1481E2" w:rsidR="005439E1" w:rsidRPr="00F722F2" w:rsidRDefault="005439E1" w:rsidP="00CE2A3C">
      <w:pPr>
        <w:ind w:left="720" w:firstLine="720"/>
        <w:rPr>
          <w:sz w:val="20"/>
        </w:rPr>
      </w:pPr>
      <w:r>
        <w:rPr>
          <w:sz w:val="20"/>
        </w:rPr>
        <w:t>School of Plant Sciences</w:t>
      </w:r>
    </w:p>
    <w:p w14:paraId="7C40E583" w14:textId="77777777" w:rsidR="00CE2A3C" w:rsidRPr="00F722F2" w:rsidRDefault="00CE2A3C" w:rsidP="00CE2A3C">
      <w:pPr>
        <w:ind w:left="720" w:firstLine="720"/>
        <w:rPr>
          <w:sz w:val="20"/>
        </w:rPr>
      </w:pPr>
      <w:r w:rsidRPr="00F722F2">
        <w:rPr>
          <w:sz w:val="20"/>
        </w:rPr>
        <w:t xml:space="preserve">Ph.D. in Plant Pathology </w:t>
      </w:r>
    </w:p>
    <w:p w14:paraId="60B1D902" w14:textId="1D809349" w:rsidR="00CE2A3C" w:rsidRPr="00F722F2" w:rsidRDefault="00E26ED2" w:rsidP="00CE2A3C">
      <w:pPr>
        <w:pStyle w:val="Date"/>
        <w:ind w:left="720" w:firstLine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August 2017 – Current</w:t>
      </w:r>
    </w:p>
    <w:p w14:paraId="21DF1CD6" w14:textId="77777777" w:rsidR="00CE2A3C" w:rsidRPr="00F722F2" w:rsidRDefault="00CE2A3C" w:rsidP="00CE2A3C">
      <w:pPr>
        <w:pStyle w:val="Heading2"/>
        <w:ind w:left="720" w:firstLine="720"/>
        <w:jc w:val="left"/>
        <w:rPr>
          <w:rFonts w:ascii="Times New Roman" w:hAnsi="Times New Roman"/>
          <w:b w:val="0"/>
          <w:sz w:val="20"/>
        </w:rPr>
      </w:pPr>
      <w:r w:rsidRPr="00F722F2">
        <w:rPr>
          <w:rFonts w:ascii="Times New Roman" w:hAnsi="Times New Roman"/>
          <w:b w:val="0"/>
          <w:sz w:val="20"/>
        </w:rPr>
        <w:t xml:space="preserve">University of Puerto Rico, </w:t>
      </w:r>
      <w:proofErr w:type="spellStart"/>
      <w:r w:rsidRPr="00F722F2">
        <w:rPr>
          <w:rFonts w:ascii="Times New Roman" w:hAnsi="Times New Roman"/>
          <w:b w:val="0"/>
          <w:sz w:val="20"/>
        </w:rPr>
        <w:t>Cayey</w:t>
      </w:r>
      <w:proofErr w:type="spellEnd"/>
      <w:r w:rsidRPr="00F722F2">
        <w:rPr>
          <w:rFonts w:ascii="Times New Roman" w:hAnsi="Times New Roman"/>
          <w:b w:val="0"/>
          <w:sz w:val="20"/>
        </w:rPr>
        <w:t>, PR</w:t>
      </w:r>
    </w:p>
    <w:p w14:paraId="076201EE" w14:textId="77777777" w:rsidR="00CE2A3C" w:rsidRPr="00F722F2" w:rsidRDefault="00CE2A3C" w:rsidP="00CE2A3C">
      <w:pPr>
        <w:ind w:left="720" w:firstLine="720"/>
        <w:rPr>
          <w:sz w:val="20"/>
        </w:rPr>
      </w:pPr>
      <w:r w:rsidRPr="00F722F2">
        <w:rPr>
          <w:sz w:val="20"/>
        </w:rPr>
        <w:t>College of Natural Sciences</w:t>
      </w:r>
    </w:p>
    <w:p w14:paraId="55F0C62D" w14:textId="77777777" w:rsidR="00CE2A3C" w:rsidRPr="00F722F2" w:rsidRDefault="00CE2A3C" w:rsidP="00CE2A3C">
      <w:pPr>
        <w:ind w:left="720" w:firstLine="720"/>
        <w:rPr>
          <w:sz w:val="20"/>
        </w:rPr>
      </w:pPr>
      <w:r w:rsidRPr="00F722F2">
        <w:rPr>
          <w:sz w:val="20"/>
        </w:rPr>
        <w:t xml:space="preserve">B.A. in Biology </w:t>
      </w:r>
    </w:p>
    <w:p w14:paraId="10EF8777" w14:textId="77777777" w:rsidR="00CE2A3C" w:rsidRPr="00A02499" w:rsidRDefault="00CE2A3C" w:rsidP="00CE2A3C">
      <w:pPr>
        <w:ind w:left="720" w:firstLine="720"/>
        <w:contextualSpacing/>
        <w:rPr>
          <w:i/>
          <w:sz w:val="20"/>
        </w:rPr>
      </w:pPr>
      <w:r w:rsidRPr="00A02499">
        <w:rPr>
          <w:i/>
          <w:sz w:val="20"/>
        </w:rPr>
        <w:t>Graduated:  June 2016</w:t>
      </w:r>
    </w:p>
    <w:p w14:paraId="502C8EE9" w14:textId="77777777" w:rsidR="00CE2A3C" w:rsidRPr="00F722F2" w:rsidRDefault="00CE2A3C" w:rsidP="00CE2A3C">
      <w:pPr>
        <w:spacing w:line="276" w:lineRule="auto"/>
        <w:rPr>
          <w:sz w:val="20"/>
          <w:shd w:val="clear" w:color="auto" w:fill="FFFFFF"/>
        </w:rPr>
      </w:pPr>
    </w:p>
    <w:p w14:paraId="587360B4" w14:textId="30C791A5" w:rsidR="00CE2A3C" w:rsidRPr="00F722F2" w:rsidRDefault="00CE2A3C" w:rsidP="00CE2A3C">
      <w:pPr>
        <w:spacing w:line="276" w:lineRule="auto"/>
        <w:rPr>
          <w:sz w:val="20"/>
          <w:shd w:val="clear" w:color="auto" w:fill="FFFFFF"/>
        </w:rPr>
      </w:pPr>
      <w:r w:rsidRPr="00F722F2">
        <w:rPr>
          <w:b/>
          <w:sz w:val="20"/>
          <w:shd w:val="clear" w:color="auto" w:fill="FFFFFF"/>
        </w:rPr>
        <w:t>RESEARCH EXPERIENCE</w:t>
      </w:r>
    </w:p>
    <w:p w14:paraId="5D51ADFC" w14:textId="77777777" w:rsidR="003B3332" w:rsidRPr="00F722F2" w:rsidRDefault="003B3332" w:rsidP="00CE2A3C">
      <w:pPr>
        <w:spacing w:line="276" w:lineRule="auto"/>
        <w:rPr>
          <w:sz w:val="20"/>
          <w:shd w:val="clear" w:color="auto" w:fill="FFFFFF"/>
        </w:rPr>
      </w:pPr>
    </w:p>
    <w:p w14:paraId="2510E0DB" w14:textId="1388080C" w:rsidR="00CE2A3C" w:rsidRPr="005439E1" w:rsidRDefault="00CE2A3C" w:rsidP="005439E1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F722F2">
        <w:rPr>
          <w:b/>
          <w:sz w:val="20"/>
        </w:rPr>
        <w:t>Graduate Research Assistant</w:t>
      </w:r>
      <w:r w:rsidRPr="00F722F2">
        <w:rPr>
          <w:sz w:val="20"/>
        </w:rPr>
        <w:t xml:space="preserve">. College of Agricultural and Life Sciences, Plant Pathology Program (August 2017- Actual). University of Arizona, Tucson AZ: “Mycorrhizal associations and reforestation after a catastrophic hurricane in Puerto Rico”. Mentor: A. Elizabeth Arnold PhD, Department of Plant Sciences. </w:t>
      </w:r>
    </w:p>
    <w:p w14:paraId="6C097B09" w14:textId="5639C966" w:rsidR="00CE2A3C" w:rsidRPr="005439E1" w:rsidRDefault="00CE2A3C" w:rsidP="005439E1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F722F2">
        <w:rPr>
          <w:b/>
          <w:sz w:val="20"/>
        </w:rPr>
        <w:t>Post-baccalaureate Research Assistant</w:t>
      </w:r>
      <w:r w:rsidRPr="00F722F2">
        <w:rPr>
          <w:sz w:val="20"/>
        </w:rPr>
        <w:t xml:space="preserve">. </w:t>
      </w:r>
      <w:r w:rsidRPr="00F722F2">
        <w:rPr>
          <w:color w:val="000000" w:themeColor="text1"/>
          <w:sz w:val="20"/>
        </w:rPr>
        <w:t>Bridge to the PhD in Neuroscience Program (BPNP), Lifelong student (August 2016 - May 2017). Michigan State University, East Lansing, MI: “</w:t>
      </w:r>
      <w:r w:rsidR="003B3332" w:rsidRPr="00F722F2">
        <w:rPr>
          <w:color w:val="000000" w:themeColor="text1"/>
          <w:sz w:val="20"/>
        </w:rPr>
        <w:t xml:space="preserve">Acute methylmercury exposure alters intracellular calcium concentrations in human induced pluripotent stem cell motor neurons through AMPA receptors”. </w:t>
      </w:r>
      <w:r w:rsidRPr="00F722F2">
        <w:rPr>
          <w:color w:val="000000" w:themeColor="text1"/>
          <w:sz w:val="20"/>
        </w:rPr>
        <w:t>Mentor: William D. Atchison PhD, Department of Pharmacology and Toxicology.</w:t>
      </w:r>
    </w:p>
    <w:p w14:paraId="271A4EE1" w14:textId="23EFEC9F" w:rsidR="00441F41" w:rsidRPr="005439E1" w:rsidRDefault="003B3332" w:rsidP="005439E1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F722F2">
        <w:rPr>
          <w:b/>
          <w:sz w:val="20"/>
        </w:rPr>
        <w:t>Undergraduate Researcher</w:t>
      </w:r>
      <w:r w:rsidRPr="00F722F2">
        <w:rPr>
          <w:sz w:val="20"/>
        </w:rPr>
        <w:t xml:space="preserve">. Building Research Infrastructure and Capacity (August 2014-June 2016). </w:t>
      </w:r>
      <w:r w:rsidR="00CE2A3C" w:rsidRPr="00F722F2">
        <w:rPr>
          <w:sz w:val="20"/>
        </w:rPr>
        <w:t xml:space="preserve">University of Puerto Rico, </w:t>
      </w:r>
      <w:proofErr w:type="spellStart"/>
      <w:r w:rsidR="00CE2A3C" w:rsidRPr="00F722F2">
        <w:rPr>
          <w:sz w:val="20"/>
        </w:rPr>
        <w:t>Cayey</w:t>
      </w:r>
      <w:proofErr w:type="spellEnd"/>
      <w:r w:rsidRPr="00F722F2">
        <w:rPr>
          <w:sz w:val="20"/>
        </w:rPr>
        <w:t>, PR: “</w:t>
      </w:r>
      <w:r w:rsidR="00CE2A3C" w:rsidRPr="00F722F2">
        <w:rPr>
          <w:i/>
          <w:sz w:val="20"/>
        </w:rPr>
        <w:t>Analysis of Fungal Contamination Present on Commercially Sold Rice Grains in Puerto Rico</w:t>
      </w:r>
      <w:r w:rsidRPr="00F722F2">
        <w:rPr>
          <w:sz w:val="20"/>
        </w:rPr>
        <w:t xml:space="preserve">”. Mentor: Chad </w:t>
      </w:r>
      <w:proofErr w:type="spellStart"/>
      <w:r w:rsidRPr="00F722F2">
        <w:rPr>
          <w:sz w:val="20"/>
        </w:rPr>
        <w:t>Lozada</w:t>
      </w:r>
      <w:proofErr w:type="spellEnd"/>
      <w:r w:rsidRPr="00F722F2">
        <w:rPr>
          <w:sz w:val="20"/>
        </w:rPr>
        <w:t xml:space="preserve"> Troche PhD, Department of Natural Sciences. </w:t>
      </w:r>
    </w:p>
    <w:p w14:paraId="2467EE33" w14:textId="6CAA9685" w:rsidR="003B3332" w:rsidRPr="005439E1" w:rsidRDefault="00441F41" w:rsidP="005439E1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F722F2">
        <w:rPr>
          <w:b/>
          <w:sz w:val="20"/>
        </w:rPr>
        <w:t>Laboratory Technician</w:t>
      </w:r>
      <w:r w:rsidRPr="00F722F2">
        <w:rPr>
          <w:sz w:val="20"/>
        </w:rPr>
        <w:t xml:space="preserve">.  </w:t>
      </w:r>
      <w:r w:rsidRPr="00F722F2">
        <w:rPr>
          <w:rStyle w:val="shorttext"/>
          <w:sz w:val="20"/>
          <w:lang w:val="en"/>
        </w:rPr>
        <w:t>“</w:t>
      </w:r>
      <w:proofErr w:type="spellStart"/>
      <w:r w:rsidRPr="00F722F2">
        <w:rPr>
          <w:rStyle w:val="shorttext"/>
          <w:sz w:val="20"/>
          <w:lang w:val="en"/>
        </w:rPr>
        <w:t>Programa</w:t>
      </w:r>
      <w:proofErr w:type="spellEnd"/>
      <w:r w:rsidRPr="00F722F2">
        <w:rPr>
          <w:rStyle w:val="shorttext"/>
          <w:sz w:val="20"/>
          <w:lang w:val="en"/>
        </w:rPr>
        <w:t xml:space="preserve">: </w:t>
      </w:r>
      <w:proofErr w:type="spellStart"/>
      <w:r w:rsidRPr="00F722F2">
        <w:rPr>
          <w:rStyle w:val="shorttext"/>
          <w:sz w:val="20"/>
          <w:lang w:val="en"/>
        </w:rPr>
        <w:t>Primera</w:t>
      </w:r>
      <w:proofErr w:type="spellEnd"/>
      <w:r w:rsidRPr="00F722F2">
        <w:rPr>
          <w:rStyle w:val="shorttext"/>
          <w:sz w:val="20"/>
          <w:lang w:val="en"/>
        </w:rPr>
        <w:t xml:space="preserve"> </w:t>
      </w:r>
      <w:proofErr w:type="spellStart"/>
      <w:r w:rsidRPr="00F722F2">
        <w:rPr>
          <w:rStyle w:val="shorttext"/>
          <w:sz w:val="20"/>
          <w:lang w:val="en"/>
        </w:rPr>
        <w:t>Experiencia</w:t>
      </w:r>
      <w:proofErr w:type="spellEnd"/>
      <w:r w:rsidRPr="00F722F2">
        <w:rPr>
          <w:rStyle w:val="shorttext"/>
          <w:sz w:val="20"/>
          <w:lang w:val="en"/>
        </w:rPr>
        <w:t xml:space="preserve"> </w:t>
      </w:r>
      <w:proofErr w:type="spellStart"/>
      <w:r w:rsidRPr="00F722F2">
        <w:rPr>
          <w:rStyle w:val="shorttext"/>
          <w:sz w:val="20"/>
          <w:lang w:val="en"/>
        </w:rPr>
        <w:t>Laboral</w:t>
      </w:r>
      <w:proofErr w:type="spellEnd"/>
      <w:r w:rsidRPr="00F722F2">
        <w:rPr>
          <w:rStyle w:val="shorttext"/>
          <w:sz w:val="20"/>
          <w:lang w:val="en"/>
        </w:rPr>
        <w:t xml:space="preserve">” (January 2016-May 2016). </w:t>
      </w:r>
      <w:r w:rsidRPr="00F722F2">
        <w:rPr>
          <w:sz w:val="20"/>
        </w:rPr>
        <w:t xml:space="preserve">University of Puerto Rico, </w:t>
      </w:r>
      <w:proofErr w:type="spellStart"/>
      <w:r w:rsidRPr="00F722F2">
        <w:rPr>
          <w:sz w:val="20"/>
        </w:rPr>
        <w:t>Cayey</w:t>
      </w:r>
      <w:proofErr w:type="spellEnd"/>
      <w:r w:rsidRPr="00F722F2">
        <w:rPr>
          <w:sz w:val="20"/>
        </w:rPr>
        <w:t xml:space="preserve">, PR. Supervisor: Chad </w:t>
      </w:r>
      <w:proofErr w:type="spellStart"/>
      <w:r w:rsidRPr="00F722F2">
        <w:rPr>
          <w:sz w:val="20"/>
        </w:rPr>
        <w:t>Lozada</w:t>
      </w:r>
      <w:proofErr w:type="spellEnd"/>
      <w:r w:rsidRPr="00F722F2">
        <w:rPr>
          <w:sz w:val="20"/>
        </w:rPr>
        <w:t xml:space="preserve"> Troche PhD, Department of Natural Sciences. </w:t>
      </w:r>
    </w:p>
    <w:p w14:paraId="58C26EAE" w14:textId="3D9D7174" w:rsidR="003B3332" w:rsidRPr="005439E1" w:rsidRDefault="003B3332" w:rsidP="005439E1">
      <w:pPr>
        <w:pStyle w:val="ListParagraph"/>
        <w:numPr>
          <w:ilvl w:val="0"/>
          <w:numId w:val="10"/>
        </w:numPr>
        <w:jc w:val="both"/>
        <w:rPr>
          <w:sz w:val="20"/>
        </w:rPr>
      </w:pPr>
      <w:r w:rsidRPr="00F722F2">
        <w:rPr>
          <w:b/>
          <w:sz w:val="20"/>
        </w:rPr>
        <w:t>Internship</w:t>
      </w:r>
      <w:r w:rsidRPr="00F722F2">
        <w:rPr>
          <w:sz w:val="20"/>
        </w:rPr>
        <w:t xml:space="preserve">. </w:t>
      </w:r>
      <w:r w:rsidRPr="00F722F2">
        <w:rPr>
          <w:color w:val="000000" w:themeColor="text1"/>
          <w:sz w:val="20"/>
        </w:rPr>
        <w:t>Bridge to the PhD in Neuroscience Program (BPNP) (Summer 2015). Michigan State University, East Lansing, MI: “</w:t>
      </w:r>
      <w:r w:rsidRPr="00F722F2">
        <w:rPr>
          <w:i/>
          <w:sz w:val="20"/>
        </w:rPr>
        <w:t xml:space="preserve">Expression of Nerve Membrane Proteins in a Naturally Occurring Ca2+ </w:t>
      </w:r>
      <w:proofErr w:type="spellStart"/>
      <w:r w:rsidRPr="00F722F2">
        <w:rPr>
          <w:i/>
          <w:sz w:val="20"/>
        </w:rPr>
        <w:t>Channelopathy</w:t>
      </w:r>
      <w:proofErr w:type="spellEnd"/>
      <w:r w:rsidRPr="00F722F2">
        <w:rPr>
          <w:i/>
          <w:sz w:val="20"/>
        </w:rPr>
        <w:t>”.</w:t>
      </w:r>
      <w:r w:rsidRPr="00F722F2">
        <w:rPr>
          <w:color w:val="000000" w:themeColor="text1"/>
          <w:sz w:val="20"/>
        </w:rPr>
        <w:t xml:space="preserve"> Mentor: William D. Atchison PhD, Department of Pharmacology and Toxicology.</w:t>
      </w:r>
    </w:p>
    <w:p w14:paraId="361CF735" w14:textId="051ACCE0" w:rsidR="003B3332" w:rsidRPr="00F722F2" w:rsidRDefault="003B3332" w:rsidP="005439E1">
      <w:pPr>
        <w:pStyle w:val="BodyTex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sz w:val="20"/>
          <w:szCs w:val="20"/>
        </w:rPr>
        <w:t>Internship</w:t>
      </w:r>
      <w:r w:rsidRPr="00F722F2">
        <w:rPr>
          <w:rFonts w:ascii="Times New Roman" w:hAnsi="Times New Roman" w:cs="Times New Roman"/>
          <w:sz w:val="20"/>
          <w:szCs w:val="20"/>
        </w:rPr>
        <w:t xml:space="preserve">. Summer Research Opportunity Program (SROP) (Summer 2014). University of Illinois at Chicago, </w:t>
      </w:r>
      <w:r w:rsidR="00871225" w:rsidRPr="00F722F2">
        <w:rPr>
          <w:rFonts w:ascii="Times New Roman" w:hAnsi="Times New Roman" w:cs="Times New Roman"/>
          <w:sz w:val="20"/>
          <w:szCs w:val="20"/>
        </w:rPr>
        <w:t>IL</w:t>
      </w:r>
      <w:r w:rsidRPr="00F722F2">
        <w:rPr>
          <w:rFonts w:ascii="Times New Roman" w:hAnsi="Times New Roman" w:cs="Times New Roman"/>
          <w:sz w:val="20"/>
          <w:szCs w:val="20"/>
        </w:rPr>
        <w:t xml:space="preserve">: </w:t>
      </w:r>
      <w:r w:rsidR="00BD3019" w:rsidRPr="00F722F2">
        <w:rPr>
          <w:rFonts w:ascii="Times New Roman" w:hAnsi="Times New Roman" w:cs="Times New Roman"/>
          <w:sz w:val="20"/>
          <w:szCs w:val="20"/>
        </w:rPr>
        <w:t>“</w:t>
      </w:r>
      <w:r w:rsidRPr="00F722F2">
        <w:rPr>
          <w:rFonts w:ascii="Times New Roman" w:hAnsi="Times New Roman" w:cs="Times New Roman"/>
          <w:i/>
          <w:sz w:val="20"/>
          <w:szCs w:val="20"/>
        </w:rPr>
        <w:t xml:space="preserve">Identification of a cis-regulatory module that controls the expression of </w:t>
      </w:r>
      <w:proofErr w:type="spellStart"/>
      <w:r w:rsidRPr="00F722F2">
        <w:rPr>
          <w:rFonts w:ascii="Times New Roman" w:hAnsi="Times New Roman" w:cs="Times New Roman"/>
          <w:i/>
          <w:sz w:val="20"/>
          <w:szCs w:val="20"/>
        </w:rPr>
        <w:t>Ubx</w:t>
      </w:r>
      <w:proofErr w:type="spellEnd"/>
      <w:r w:rsidRPr="00F722F2">
        <w:rPr>
          <w:rFonts w:ascii="Times New Roman" w:hAnsi="Times New Roman" w:cs="Times New Roman"/>
          <w:i/>
          <w:sz w:val="20"/>
          <w:szCs w:val="20"/>
        </w:rPr>
        <w:t xml:space="preserve"> in the T3 leg of Drosophila melanogaster</w:t>
      </w:r>
      <w:r w:rsidR="00BD3019" w:rsidRPr="00F722F2">
        <w:rPr>
          <w:rFonts w:ascii="Times New Roman" w:hAnsi="Times New Roman" w:cs="Times New Roman"/>
          <w:i/>
          <w:sz w:val="20"/>
          <w:szCs w:val="20"/>
        </w:rPr>
        <w:t>”</w:t>
      </w:r>
      <w:r w:rsidRPr="00F722F2">
        <w:rPr>
          <w:rFonts w:ascii="Times New Roman" w:hAnsi="Times New Roman" w:cs="Times New Roman"/>
          <w:i/>
          <w:sz w:val="20"/>
          <w:szCs w:val="20"/>
        </w:rPr>
        <w:t>.</w:t>
      </w:r>
      <w:r w:rsidRPr="00F722F2">
        <w:rPr>
          <w:rFonts w:ascii="Times New Roman" w:hAnsi="Times New Roman" w:cs="Times New Roman"/>
          <w:sz w:val="20"/>
          <w:szCs w:val="20"/>
        </w:rPr>
        <w:t xml:space="preserve"> Mentor: </w:t>
      </w:r>
      <w:r w:rsidR="00BD3019" w:rsidRPr="00F722F2">
        <w:rPr>
          <w:rFonts w:ascii="Times New Roman" w:hAnsi="Times New Roman" w:cs="Times New Roman"/>
          <w:sz w:val="20"/>
          <w:szCs w:val="20"/>
        </w:rPr>
        <w:t xml:space="preserve">Teresa </w:t>
      </w:r>
      <w:proofErr w:type="spellStart"/>
      <w:r w:rsidR="00BD3019" w:rsidRPr="00F722F2">
        <w:rPr>
          <w:rFonts w:ascii="Times New Roman" w:hAnsi="Times New Roman" w:cs="Times New Roman"/>
          <w:sz w:val="20"/>
          <w:szCs w:val="20"/>
        </w:rPr>
        <w:t>Orenic</w:t>
      </w:r>
      <w:proofErr w:type="spellEnd"/>
      <w:r w:rsidRPr="00F722F2">
        <w:rPr>
          <w:rFonts w:ascii="Times New Roman" w:hAnsi="Times New Roman" w:cs="Times New Roman"/>
          <w:sz w:val="20"/>
          <w:szCs w:val="20"/>
        </w:rPr>
        <w:t xml:space="preserve"> PhD, Department of </w:t>
      </w:r>
      <w:r w:rsidR="00BD3019" w:rsidRPr="00F722F2">
        <w:rPr>
          <w:rFonts w:ascii="Times New Roman" w:hAnsi="Times New Roman" w:cs="Times New Roman"/>
          <w:sz w:val="20"/>
          <w:szCs w:val="20"/>
        </w:rPr>
        <w:t xml:space="preserve">Biological Sciences. </w:t>
      </w:r>
    </w:p>
    <w:p w14:paraId="1044789C" w14:textId="77777777" w:rsidR="00BD3019" w:rsidRPr="00F722F2" w:rsidRDefault="00BD3019" w:rsidP="005439E1">
      <w:pPr>
        <w:pStyle w:val="BodyTex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sz w:val="20"/>
          <w:szCs w:val="20"/>
        </w:rPr>
        <w:t>Internship</w:t>
      </w:r>
      <w:r w:rsidRPr="00F722F2">
        <w:rPr>
          <w:rFonts w:ascii="Times New Roman" w:hAnsi="Times New Roman" w:cs="Times New Roman"/>
          <w:sz w:val="20"/>
          <w:szCs w:val="20"/>
        </w:rPr>
        <w:t xml:space="preserve">. Plant Genomics Program (Summer 2013). Michigan State University, East Lansing, MI: “Effects of the overexpression of human </w:t>
      </w:r>
      <w:proofErr w:type="spellStart"/>
      <w:r w:rsidRPr="00F722F2">
        <w:rPr>
          <w:rFonts w:ascii="Times New Roman" w:hAnsi="Times New Roman" w:cs="Times New Roman"/>
          <w:sz w:val="20"/>
          <w:szCs w:val="20"/>
        </w:rPr>
        <w:t>proapoptotic</w:t>
      </w:r>
      <w:proofErr w:type="spellEnd"/>
      <w:r w:rsidRPr="00F722F2">
        <w:rPr>
          <w:rFonts w:ascii="Times New Roman" w:hAnsi="Times New Roman" w:cs="Times New Roman"/>
          <w:sz w:val="20"/>
          <w:szCs w:val="20"/>
        </w:rPr>
        <w:t xml:space="preserve"> factors Bid and BAX in Arabidopsis thaliana”. Mentor: </w:t>
      </w:r>
      <w:proofErr w:type="spellStart"/>
      <w:r w:rsidRPr="00F722F2">
        <w:rPr>
          <w:rFonts w:ascii="Times New Roman" w:hAnsi="Times New Roman" w:cs="Times New Roman"/>
          <w:sz w:val="20"/>
          <w:szCs w:val="20"/>
        </w:rPr>
        <w:t>Jianpin</w:t>
      </w:r>
      <w:proofErr w:type="spellEnd"/>
      <w:r w:rsidRPr="00F722F2">
        <w:rPr>
          <w:rFonts w:ascii="Times New Roman" w:hAnsi="Times New Roman" w:cs="Times New Roman"/>
          <w:sz w:val="20"/>
          <w:szCs w:val="20"/>
        </w:rPr>
        <w:t xml:space="preserve"> Hu PhD, Department of Plant Biology.</w:t>
      </w:r>
    </w:p>
    <w:p w14:paraId="2DD3AFAC" w14:textId="77777777" w:rsidR="00CE2A3C" w:rsidRPr="00F722F2" w:rsidRDefault="00BD3019" w:rsidP="005439E1">
      <w:pPr>
        <w:pStyle w:val="BodyTex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sz w:val="20"/>
          <w:szCs w:val="20"/>
        </w:rPr>
        <w:t>Internship</w:t>
      </w:r>
      <w:r w:rsidRPr="00F722F2">
        <w:rPr>
          <w:rFonts w:ascii="Times New Roman" w:hAnsi="Times New Roman" w:cs="Times New Roman"/>
          <w:sz w:val="20"/>
          <w:szCs w:val="20"/>
        </w:rPr>
        <w:t>. Integrative Molecular Plant Sciences Program (Summer 2012). North Carolina State University, Raleigh, NC: “</w:t>
      </w:r>
      <w:r w:rsidRPr="00F722F2">
        <w:rPr>
          <w:rFonts w:ascii="Times New Roman" w:hAnsi="Times New Roman" w:cs="Times New Roman"/>
          <w:bCs/>
          <w:i/>
          <w:sz w:val="20"/>
          <w:szCs w:val="20"/>
        </w:rPr>
        <w:t xml:space="preserve">Characterizing Auxin Biosynthetic Mutants in </w:t>
      </w:r>
      <w:r w:rsidRPr="00F722F2">
        <w:rPr>
          <w:rFonts w:ascii="Times New Roman" w:hAnsi="Times New Roman" w:cs="Times New Roman"/>
          <w:bCs/>
          <w:i/>
          <w:iCs/>
          <w:sz w:val="20"/>
          <w:szCs w:val="20"/>
        </w:rPr>
        <w:t>Arabidopsis thaliana”.</w:t>
      </w:r>
      <w:r w:rsidRPr="00F722F2">
        <w:rPr>
          <w:rFonts w:ascii="Times New Roman" w:hAnsi="Times New Roman" w:cs="Times New Roman"/>
          <w:sz w:val="20"/>
          <w:szCs w:val="20"/>
        </w:rPr>
        <w:t xml:space="preserve"> Mentor: Jose Alonzo PhD, Department of Plant and Molecular Biology.</w:t>
      </w:r>
    </w:p>
    <w:p w14:paraId="2DD7B984" w14:textId="294C85D5" w:rsidR="00441F41" w:rsidRPr="00F722F2" w:rsidRDefault="00BD3019" w:rsidP="005439E1">
      <w:pPr>
        <w:pStyle w:val="BodyTex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22F2">
        <w:rPr>
          <w:rFonts w:ascii="Times New Roman" w:hAnsi="Times New Roman" w:cs="Times New Roman"/>
          <w:b/>
          <w:sz w:val="20"/>
          <w:szCs w:val="20"/>
        </w:rPr>
        <w:t>Undergraduate Researcher</w:t>
      </w:r>
      <w:r w:rsidRPr="00F722F2">
        <w:rPr>
          <w:rFonts w:ascii="Times New Roman" w:hAnsi="Times New Roman" w:cs="Times New Roman"/>
          <w:sz w:val="20"/>
          <w:szCs w:val="20"/>
        </w:rPr>
        <w:t xml:space="preserve">. Research Initiative for Scientific Enchantment Program (RISE) (August 2012-May 2013). University of Puerto Rico, </w:t>
      </w:r>
      <w:proofErr w:type="spellStart"/>
      <w:r w:rsidRPr="00F722F2">
        <w:rPr>
          <w:rFonts w:ascii="Times New Roman" w:hAnsi="Times New Roman" w:cs="Times New Roman"/>
          <w:sz w:val="20"/>
          <w:szCs w:val="20"/>
        </w:rPr>
        <w:t>Cayey</w:t>
      </w:r>
      <w:proofErr w:type="spellEnd"/>
      <w:r w:rsidRPr="00F722F2">
        <w:rPr>
          <w:rFonts w:ascii="Times New Roman" w:hAnsi="Times New Roman" w:cs="Times New Roman"/>
          <w:sz w:val="20"/>
          <w:szCs w:val="20"/>
        </w:rPr>
        <w:t>, PR: “</w:t>
      </w:r>
      <w:r w:rsidRPr="00F722F2">
        <w:rPr>
          <w:rFonts w:ascii="Times New Roman" w:hAnsi="Times New Roman" w:cs="Times New Roman"/>
          <w:i/>
          <w:sz w:val="20"/>
          <w:szCs w:val="20"/>
        </w:rPr>
        <w:t xml:space="preserve">Annotation of the kif3c Gene of Drosophila </w:t>
      </w:r>
      <w:proofErr w:type="spellStart"/>
      <w:r w:rsidRPr="00F722F2">
        <w:rPr>
          <w:rFonts w:ascii="Times New Roman" w:hAnsi="Times New Roman" w:cs="Times New Roman"/>
          <w:i/>
          <w:sz w:val="20"/>
          <w:szCs w:val="20"/>
        </w:rPr>
        <w:t>biarmipes</w:t>
      </w:r>
      <w:proofErr w:type="spellEnd"/>
      <w:r w:rsidRPr="00F722F2">
        <w:rPr>
          <w:rFonts w:ascii="Times New Roman" w:hAnsi="Times New Roman" w:cs="Times New Roman"/>
          <w:i/>
          <w:sz w:val="20"/>
          <w:szCs w:val="20"/>
        </w:rPr>
        <w:t xml:space="preserve"> from </w:t>
      </w:r>
      <w:proofErr w:type="spellStart"/>
      <w:r w:rsidRPr="00F722F2">
        <w:rPr>
          <w:rFonts w:ascii="Times New Roman" w:hAnsi="Times New Roman" w:cs="Times New Roman"/>
          <w:i/>
          <w:sz w:val="20"/>
          <w:szCs w:val="20"/>
        </w:rPr>
        <w:t>Fosmid</w:t>
      </w:r>
      <w:proofErr w:type="spellEnd"/>
      <w:r w:rsidRPr="00F722F2">
        <w:rPr>
          <w:rFonts w:ascii="Times New Roman" w:hAnsi="Times New Roman" w:cs="Times New Roman"/>
          <w:i/>
          <w:sz w:val="20"/>
          <w:szCs w:val="20"/>
        </w:rPr>
        <w:t xml:space="preserve"> 66</w:t>
      </w:r>
      <w:proofErr w:type="gramStart"/>
      <w:r w:rsidRPr="00F722F2">
        <w:rPr>
          <w:rFonts w:ascii="Times New Roman" w:hAnsi="Times New Roman" w:cs="Times New Roman"/>
          <w:i/>
          <w:sz w:val="20"/>
          <w:szCs w:val="20"/>
        </w:rPr>
        <w:t>”.</w:t>
      </w:r>
      <w:r w:rsidRPr="00F722F2">
        <w:rPr>
          <w:rFonts w:ascii="Times New Roman" w:hAnsi="Times New Roman" w:cs="Times New Roman"/>
          <w:sz w:val="20"/>
          <w:szCs w:val="20"/>
        </w:rPr>
        <w:t>Mentor</w:t>
      </w:r>
      <w:proofErr w:type="gramEnd"/>
      <w:r w:rsidRPr="00F722F2">
        <w:rPr>
          <w:rFonts w:ascii="Times New Roman" w:hAnsi="Times New Roman" w:cs="Times New Roman"/>
          <w:sz w:val="20"/>
          <w:szCs w:val="20"/>
        </w:rPr>
        <w:t>: Michael Rubin PhD, Department of Natural Sciences.</w:t>
      </w:r>
    </w:p>
    <w:p w14:paraId="6BABA715" w14:textId="77777777" w:rsidR="005F4795" w:rsidRDefault="005F4795" w:rsidP="005439E1">
      <w:pPr>
        <w:pStyle w:val="BodyText"/>
        <w:rPr>
          <w:rFonts w:ascii="Times New Roman" w:hAnsi="Times New Roman" w:cs="Times New Roman"/>
          <w:b/>
          <w:bCs/>
          <w:sz w:val="20"/>
          <w:szCs w:val="20"/>
        </w:rPr>
      </w:pPr>
    </w:p>
    <w:p w14:paraId="3C41E63A" w14:textId="77777777" w:rsidR="005439E1" w:rsidRPr="00F722F2" w:rsidRDefault="005439E1" w:rsidP="005439E1">
      <w:pPr>
        <w:pStyle w:val="BodyText"/>
        <w:rPr>
          <w:rFonts w:ascii="Times New Roman" w:hAnsi="Times New Roman" w:cs="Times New Roman"/>
          <w:b/>
          <w:bCs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AWARDS</w:t>
      </w:r>
    </w:p>
    <w:p w14:paraId="472A1204" w14:textId="77777777" w:rsidR="005439E1" w:rsidRPr="00F722F2" w:rsidRDefault="005439E1" w:rsidP="005439E1">
      <w:pPr>
        <w:pStyle w:val="ListParagraph"/>
        <w:numPr>
          <w:ilvl w:val="0"/>
          <w:numId w:val="31"/>
        </w:numPr>
        <w:jc w:val="both"/>
        <w:rPr>
          <w:sz w:val="20"/>
        </w:rPr>
      </w:pPr>
      <w:r w:rsidRPr="00F722F2">
        <w:rPr>
          <w:color w:val="000000"/>
          <w:sz w:val="20"/>
          <w:shd w:val="clear" w:color="auto" w:fill="FFFFFF"/>
        </w:rPr>
        <w:t>National Science Foundation (NSF) Graduate Research Fellowship Program (GRFP) Fellowship, April 2018.</w:t>
      </w:r>
    </w:p>
    <w:p w14:paraId="34020037" w14:textId="77777777" w:rsidR="005439E1" w:rsidRPr="00F722F2" w:rsidRDefault="005439E1" w:rsidP="005439E1">
      <w:pPr>
        <w:pStyle w:val="ListParagraph"/>
        <w:numPr>
          <w:ilvl w:val="0"/>
          <w:numId w:val="31"/>
        </w:numPr>
        <w:jc w:val="both"/>
        <w:rPr>
          <w:sz w:val="20"/>
        </w:rPr>
      </w:pPr>
      <w:r w:rsidRPr="00F722F2">
        <w:rPr>
          <w:sz w:val="20"/>
        </w:rPr>
        <w:t>NIH/Initiatives to Maximize Student Development Fellowship</w:t>
      </w:r>
      <w:r w:rsidRPr="00F722F2">
        <w:rPr>
          <w:bCs/>
          <w:sz w:val="20"/>
        </w:rPr>
        <w:t>, August 2017-July 2018.</w:t>
      </w:r>
    </w:p>
    <w:p w14:paraId="4BCF12E0" w14:textId="77777777" w:rsidR="005439E1" w:rsidRPr="00F722F2" w:rsidRDefault="005439E1" w:rsidP="005439E1">
      <w:pPr>
        <w:pStyle w:val="ListParagraph"/>
        <w:numPr>
          <w:ilvl w:val="0"/>
          <w:numId w:val="31"/>
        </w:numPr>
        <w:jc w:val="both"/>
        <w:rPr>
          <w:sz w:val="20"/>
        </w:rPr>
      </w:pPr>
      <w:r w:rsidRPr="00F722F2">
        <w:rPr>
          <w:sz w:val="20"/>
        </w:rPr>
        <w:t>ASPET Travel Award for the 2016 Experimental Biology Annual Meeting, San Diego, CA. April 2016.</w:t>
      </w:r>
    </w:p>
    <w:p w14:paraId="6213ED7F" w14:textId="77777777" w:rsidR="005439E1" w:rsidRPr="00F722F2" w:rsidRDefault="005439E1" w:rsidP="005439E1">
      <w:pPr>
        <w:pStyle w:val="ListParagraph"/>
        <w:numPr>
          <w:ilvl w:val="0"/>
          <w:numId w:val="31"/>
        </w:numPr>
        <w:jc w:val="both"/>
        <w:rPr>
          <w:sz w:val="20"/>
        </w:rPr>
      </w:pPr>
      <w:r w:rsidRPr="00F722F2">
        <w:rPr>
          <w:sz w:val="20"/>
        </w:rPr>
        <w:t>Second Place, Poster Presentation at the 2016 Experimental Biology Annual Meeting, San Diego, CA. April 2016.</w:t>
      </w:r>
    </w:p>
    <w:p w14:paraId="318AFDF9" w14:textId="77777777" w:rsidR="005439E1" w:rsidRPr="00F722F2" w:rsidRDefault="005439E1" w:rsidP="005439E1">
      <w:pPr>
        <w:pStyle w:val="ListParagraph"/>
        <w:numPr>
          <w:ilvl w:val="0"/>
          <w:numId w:val="31"/>
        </w:numPr>
        <w:jc w:val="both"/>
        <w:rPr>
          <w:sz w:val="20"/>
        </w:rPr>
      </w:pPr>
      <w:r w:rsidRPr="00F722F2">
        <w:rPr>
          <w:sz w:val="20"/>
        </w:rPr>
        <w:t>Puerto Rico Louis Stokes Alliance for Minority Participation Fellowship, August 2015-May 2016.</w:t>
      </w:r>
    </w:p>
    <w:p w14:paraId="3C3E1552" w14:textId="72E896B9" w:rsidR="005439E1" w:rsidRPr="00F722F2" w:rsidRDefault="00B362D7" w:rsidP="005439E1">
      <w:pPr>
        <w:pStyle w:val="ListParagraph"/>
        <w:numPr>
          <w:ilvl w:val="0"/>
          <w:numId w:val="31"/>
        </w:numPr>
        <w:jc w:val="both"/>
        <w:rPr>
          <w:sz w:val="20"/>
        </w:rPr>
      </w:pPr>
      <w:r>
        <w:rPr>
          <w:sz w:val="20"/>
        </w:rPr>
        <w:t>ASM/</w:t>
      </w:r>
      <w:proofErr w:type="spellStart"/>
      <w:r>
        <w:rPr>
          <w:sz w:val="20"/>
        </w:rPr>
        <w:t>Capston</w:t>
      </w:r>
      <w:proofErr w:type="spellEnd"/>
      <w:r>
        <w:rPr>
          <w:sz w:val="20"/>
        </w:rPr>
        <w:t xml:space="preserve"> Travel Award, </w:t>
      </w:r>
      <w:r w:rsidR="005439E1" w:rsidRPr="00F722F2">
        <w:rPr>
          <w:sz w:val="20"/>
        </w:rPr>
        <w:t>2015 Ame</w:t>
      </w:r>
      <w:r>
        <w:rPr>
          <w:sz w:val="20"/>
        </w:rPr>
        <w:t>rican Society for Microbiology</w:t>
      </w:r>
      <w:r w:rsidR="005439E1" w:rsidRPr="00F722F2">
        <w:rPr>
          <w:sz w:val="20"/>
        </w:rPr>
        <w:t xml:space="preserve"> Annual Meeting. New Orleans, LA.</w:t>
      </w:r>
      <w:r>
        <w:rPr>
          <w:sz w:val="20"/>
        </w:rPr>
        <w:t xml:space="preserve"> </w:t>
      </w:r>
      <w:r w:rsidR="005439E1" w:rsidRPr="00F722F2">
        <w:rPr>
          <w:sz w:val="20"/>
        </w:rPr>
        <w:t>May 2015</w:t>
      </w:r>
    </w:p>
    <w:p w14:paraId="34C4B8CA" w14:textId="77777777" w:rsidR="005439E1" w:rsidRPr="00F722F2" w:rsidRDefault="005439E1" w:rsidP="005439E1">
      <w:pPr>
        <w:pStyle w:val="ListParagraph"/>
        <w:numPr>
          <w:ilvl w:val="0"/>
          <w:numId w:val="31"/>
        </w:numPr>
        <w:jc w:val="both"/>
        <w:rPr>
          <w:sz w:val="20"/>
        </w:rPr>
      </w:pPr>
      <w:r w:rsidRPr="00F722F2">
        <w:rPr>
          <w:sz w:val="20"/>
        </w:rPr>
        <w:t>Second Place, Oral Presentation at the Puerto Rico Mycologist Society Meeting, Mayaguez, PR. May 2015.</w:t>
      </w:r>
    </w:p>
    <w:p w14:paraId="79F1FA97" w14:textId="77777777" w:rsidR="005439E1" w:rsidRPr="00F722F2" w:rsidRDefault="005439E1" w:rsidP="005439E1">
      <w:pPr>
        <w:pStyle w:val="ListParagraph"/>
        <w:numPr>
          <w:ilvl w:val="0"/>
          <w:numId w:val="31"/>
        </w:numPr>
        <w:jc w:val="both"/>
        <w:rPr>
          <w:sz w:val="20"/>
        </w:rPr>
      </w:pPr>
      <w:r w:rsidRPr="00F722F2">
        <w:rPr>
          <w:sz w:val="20"/>
        </w:rPr>
        <w:t>Puerto Rico Louis Stokes Alliance for Minority Participation Fellowship, October 2014-May 2015.</w:t>
      </w:r>
    </w:p>
    <w:p w14:paraId="5327718F" w14:textId="77777777" w:rsidR="005439E1" w:rsidRPr="00F722F2" w:rsidRDefault="005439E1" w:rsidP="005439E1">
      <w:pPr>
        <w:pStyle w:val="ListParagraph"/>
        <w:numPr>
          <w:ilvl w:val="0"/>
          <w:numId w:val="31"/>
        </w:numPr>
        <w:jc w:val="both"/>
        <w:rPr>
          <w:sz w:val="20"/>
        </w:rPr>
      </w:pPr>
      <w:r w:rsidRPr="00F722F2">
        <w:rPr>
          <w:sz w:val="20"/>
        </w:rPr>
        <w:t xml:space="preserve">Outstanding Oral Presentation at the University of Illinois Research Symposium, Champaign, IL. July 2015. </w:t>
      </w:r>
    </w:p>
    <w:p w14:paraId="2B3C5AC9" w14:textId="77777777" w:rsidR="005439E1" w:rsidRPr="00F722F2" w:rsidRDefault="005439E1" w:rsidP="005439E1">
      <w:pPr>
        <w:pStyle w:val="ListParagraph"/>
        <w:numPr>
          <w:ilvl w:val="0"/>
          <w:numId w:val="31"/>
        </w:numPr>
        <w:jc w:val="both"/>
        <w:rPr>
          <w:sz w:val="20"/>
        </w:rPr>
      </w:pPr>
      <w:r w:rsidRPr="00F722F2">
        <w:rPr>
          <w:sz w:val="20"/>
        </w:rPr>
        <w:t xml:space="preserve">Honor Student, University of Puerto Rico, </w:t>
      </w:r>
      <w:proofErr w:type="spellStart"/>
      <w:r w:rsidRPr="00F722F2">
        <w:rPr>
          <w:sz w:val="20"/>
        </w:rPr>
        <w:t>Cayey</w:t>
      </w:r>
      <w:proofErr w:type="spellEnd"/>
      <w:r w:rsidRPr="00F722F2">
        <w:rPr>
          <w:sz w:val="20"/>
        </w:rPr>
        <w:t>, PR. March 2012.</w:t>
      </w:r>
    </w:p>
    <w:p w14:paraId="457390B5" w14:textId="77777777" w:rsidR="005439E1" w:rsidRPr="00F722F2" w:rsidRDefault="005439E1" w:rsidP="005439E1">
      <w:pPr>
        <w:pStyle w:val="ListParagraph"/>
        <w:numPr>
          <w:ilvl w:val="0"/>
          <w:numId w:val="31"/>
        </w:numPr>
        <w:jc w:val="both"/>
        <w:rPr>
          <w:sz w:val="20"/>
        </w:rPr>
      </w:pPr>
      <w:r w:rsidRPr="00F722F2">
        <w:rPr>
          <w:sz w:val="20"/>
        </w:rPr>
        <w:t>Academic Excellence of Caguas District, Caguas, PR. May 2011.</w:t>
      </w:r>
    </w:p>
    <w:p w14:paraId="7D8358BA" w14:textId="77777777" w:rsidR="005439E1" w:rsidRPr="00F722F2" w:rsidRDefault="005439E1" w:rsidP="005439E1">
      <w:pPr>
        <w:ind w:left="360"/>
        <w:jc w:val="both"/>
        <w:outlineLvl w:val="0"/>
        <w:rPr>
          <w:b/>
          <w:bCs/>
          <w:color w:val="000000" w:themeColor="text1"/>
          <w:sz w:val="20"/>
        </w:rPr>
      </w:pPr>
    </w:p>
    <w:p w14:paraId="6B2E3C34" w14:textId="77777777" w:rsidR="00DA4627" w:rsidRDefault="00DA4627" w:rsidP="005F4795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2AAE63D1" w14:textId="77777777" w:rsidR="005439E1" w:rsidRDefault="005439E1" w:rsidP="005439E1">
      <w:pPr>
        <w:tabs>
          <w:tab w:val="left" w:pos="720"/>
        </w:tabs>
        <w:jc w:val="both"/>
        <w:outlineLvl w:val="0"/>
        <w:rPr>
          <w:b/>
          <w:color w:val="000000" w:themeColor="text1"/>
          <w:sz w:val="20"/>
        </w:rPr>
      </w:pPr>
    </w:p>
    <w:p w14:paraId="69E2DBED" w14:textId="77777777" w:rsidR="005439E1" w:rsidRPr="00F722F2" w:rsidRDefault="005439E1" w:rsidP="005439E1">
      <w:pPr>
        <w:tabs>
          <w:tab w:val="left" w:pos="720"/>
        </w:tabs>
        <w:jc w:val="both"/>
        <w:outlineLvl w:val="0"/>
        <w:rPr>
          <w:b/>
          <w:color w:val="000000" w:themeColor="text1"/>
          <w:sz w:val="20"/>
        </w:rPr>
      </w:pPr>
      <w:r w:rsidRPr="00F722F2">
        <w:rPr>
          <w:b/>
          <w:color w:val="000000" w:themeColor="text1"/>
          <w:sz w:val="20"/>
        </w:rPr>
        <w:t>SCIENTIFIC PUBLICATIONS</w:t>
      </w:r>
    </w:p>
    <w:p w14:paraId="3F1BFD6C" w14:textId="77777777" w:rsidR="005439E1" w:rsidRPr="00F722F2" w:rsidRDefault="005439E1" w:rsidP="005439E1">
      <w:pPr>
        <w:tabs>
          <w:tab w:val="left" w:pos="720"/>
        </w:tabs>
        <w:jc w:val="both"/>
        <w:outlineLvl w:val="0"/>
        <w:rPr>
          <w:color w:val="000000" w:themeColor="text1"/>
          <w:sz w:val="20"/>
        </w:rPr>
      </w:pPr>
    </w:p>
    <w:p w14:paraId="2FD5E869" w14:textId="2965178D" w:rsidR="005439E1" w:rsidRPr="005439E1" w:rsidRDefault="005439E1" w:rsidP="005439E1">
      <w:pPr>
        <w:pStyle w:val="ListParagraph"/>
        <w:numPr>
          <w:ilvl w:val="0"/>
          <w:numId w:val="41"/>
        </w:numPr>
        <w:shd w:val="clear" w:color="auto" w:fill="FFFFFF"/>
        <w:spacing w:line="276" w:lineRule="auto"/>
        <w:jc w:val="both"/>
        <w:rPr>
          <w:sz w:val="20"/>
        </w:rPr>
      </w:pPr>
      <w:r w:rsidRPr="00F722F2">
        <w:rPr>
          <w:bCs/>
          <w:color w:val="000000" w:themeColor="text1"/>
          <w:sz w:val="20"/>
        </w:rPr>
        <w:t>A. Colón-Rodriguez</w:t>
      </w:r>
      <w:r w:rsidRPr="00F722F2">
        <w:rPr>
          <w:color w:val="000000" w:themeColor="text1"/>
          <w:sz w:val="20"/>
          <w:lang w:val="es-ES_tradnl"/>
        </w:rPr>
        <w:t xml:space="preserve">, </w:t>
      </w:r>
      <w:r w:rsidRPr="00F722F2">
        <w:rPr>
          <w:b/>
          <w:bCs/>
          <w:color w:val="000000" w:themeColor="text1"/>
          <w:sz w:val="20"/>
        </w:rPr>
        <w:t>N. Colón-</w:t>
      </w:r>
      <w:proofErr w:type="spellStart"/>
      <w:r w:rsidRPr="00F722F2">
        <w:rPr>
          <w:b/>
          <w:bCs/>
          <w:color w:val="000000" w:themeColor="text1"/>
          <w:sz w:val="20"/>
        </w:rPr>
        <w:t>Carrión</w:t>
      </w:r>
      <w:proofErr w:type="spellEnd"/>
      <w:r w:rsidRPr="00F722F2">
        <w:rPr>
          <w:bCs/>
          <w:color w:val="000000" w:themeColor="text1"/>
          <w:sz w:val="20"/>
        </w:rPr>
        <w:t xml:space="preserve">, </w:t>
      </w:r>
      <w:r w:rsidRPr="00F722F2">
        <w:rPr>
          <w:color w:val="000000" w:themeColor="text1"/>
          <w:sz w:val="20"/>
          <w:lang w:val="es-ES_tradnl"/>
        </w:rPr>
        <w:t xml:space="preserve">W.D. Atchison. </w:t>
      </w:r>
      <w:r w:rsidRPr="00F722F2">
        <w:rPr>
          <w:b/>
          <w:color w:val="000000" w:themeColor="text1"/>
          <w:sz w:val="20"/>
          <w:lang w:val="es-ES_tradnl"/>
        </w:rPr>
        <w:t xml:space="preserve">In </w:t>
      </w:r>
      <w:proofErr w:type="spellStart"/>
      <w:r w:rsidRPr="00F722F2">
        <w:rPr>
          <w:b/>
          <w:color w:val="000000" w:themeColor="text1"/>
          <w:sz w:val="20"/>
          <w:lang w:val="es-ES_tradnl"/>
        </w:rPr>
        <w:t>progress</w:t>
      </w:r>
      <w:proofErr w:type="spellEnd"/>
      <w:r w:rsidRPr="00F722F2">
        <w:rPr>
          <w:color w:val="000000" w:themeColor="text1"/>
          <w:sz w:val="20"/>
          <w:lang w:val="es-ES_tradnl"/>
        </w:rPr>
        <w:t xml:space="preserve">. </w:t>
      </w:r>
      <w:r w:rsidRPr="005439E1">
        <w:rPr>
          <w:i/>
          <w:sz w:val="20"/>
        </w:rPr>
        <w:t>Acute methylmercury exposure alters intracellular calcium concentrations in human induced pluripotent stem cell motor neurons through AMPA receptors</w:t>
      </w:r>
      <w:r w:rsidRPr="005439E1">
        <w:rPr>
          <w:sz w:val="20"/>
        </w:rPr>
        <w:t xml:space="preserve">. </w:t>
      </w:r>
      <w:r w:rsidRPr="005439E1">
        <w:rPr>
          <w:color w:val="000000" w:themeColor="text1"/>
          <w:sz w:val="20"/>
          <w:lang w:val="es-ES_tradnl"/>
        </w:rPr>
        <w:t xml:space="preserve"> </w:t>
      </w:r>
    </w:p>
    <w:p w14:paraId="4239D9D5" w14:textId="36087BA6" w:rsidR="005439E1" w:rsidRDefault="005439E1" w:rsidP="005439E1">
      <w:pPr>
        <w:pStyle w:val="ListParagraph"/>
        <w:numPr>
          <w:ilvl w:val="0"/>
          <w:numId w:val="41"/>
        </w:numPr>
        <w:shd w:val="clear" w:color="auto" w:fill="FFFFFF"/>
        <w:spacing w:line="276" w:lineRule="auto"/>
        <w:jc w:val="both"/>
        <w:rPr>
          <w:sz w:val="20"/>
        </w:rPr>
      </w:pPr>
      <w:r w:rsidRPr="00F722F2">
        <w:rPr>
          <w:b/>
          <w:bCs/>
          <w:color w:val="000000" w:themeColor="text1"/>
          <w:sz w:val="20"/>
        </w:rPr>
        <w:t>N. Colón-</w:t>
      </w:r>
      <w:proofErr w:type="spellStart"/>
      <w:r w:rsidRPr="00F722F2">
        <w:rPr>
          <w:b/>
          <w:bCs/>
          <w:color w:val="000000" w:themeColor="text1"/>
          <w:sz w:val="20"/>
        </w:rPr>
        <w:t>Carrión</w:t>
      </w:r>
      <w:proofErr w:type="spellEnd"/>
      <w:r w:rsidRPr="00F722F2">
        <w:rPr>
          <w:bCs/>
          <w:color w:val="000000" w:themeColor="text1"/>
          <w:sz w:val="20"/>
        </w:rPr>
        <w:t xml:space="preserve">, C. </w:t>
      </w:r>
      <w:proofErr w:type="spellStart"/>
      <w:r w:rsidRPr="00F722F2">
        <w:rPr>
          <w:bCs/>
          <w:color w:val="000000" w:themeColor="text1"/>
          <w:sz w:val="20"/>
        </w:rPr>
        <w:t>Lozada</w:t>
      </w:r>
      <w:proofErr w:type="spellEnd"/>
      <w:r w:rsidRPr="00F722F2">
        <w:rPr>
          <w:bCs/>
          <w:color w:val="000000" w:themeColor="text1"/>
          <w:sz w:val="20"/>
        </w:rPr>
        <w:t>-Troche</w:t>
      </w:r>
      <w:r w:rsidRPr="00F722F2">
        <w:rPr>
          <w:sz w:val="20"/>
        </w:rPr>
        <w:t>.</w:t>
      </w:r>
      <w:r w:rsidR="00ED2D6A">
        <w:rPr>
          <w:sz w:val="20"/>
        </w:rPr>
        <w:t xml:space="preserve"> </w:t>
      </w:r>
      <w:r w:rsidR="00ED2D6A" w:rsidRPr="00ED2D6A">
        <w:rPr>
          <w:b/>
          <w:sz w:val="20"/>
        </w:rPr>
        <w:t>Accepted: September edition</w:t>
      </w:r>
      <w:r w:rsidR="00ED2D6A">
        <w:rPr>
          <w:sz w:val="20"/>
        </w:rPr>
        <w:t>.</w:t>
      </w:r>
      <w:r w:rsidRPr="00F722F2">
        <w:rPr>
          <w:sz w:val="20"/>
        </w:rPr>
        <w:t xml:space="preserve"> </w:t>
      </w:r>
      <w:r w:rsidRPr="005439E1">
        <w:rPr>
          <w:i/>
          <w:sz w:val="20"/>
        </w:rPr>
        <w:t xml:space="preserve">Analysis of Fungal Contamination Present on Commercially Sold Rice Grains in Puerto Rico. </w:t>
      </w:r>
      <w:r w:rsidRPr="00F722F2">
        <w:rPr>
          <w:sz w:val="20"/>
        </w:rPr>
        <w:t>American Journal of Undergraduate Students, 2018</w:t>
      </w:r>
      <w:r>
        <w:rPr>
          <w:sz w:val="20"/>
        </w:rPr>
        <w:t>.</w:t>
      </w:r>
    </w:p>
    <w:p w14:paraId="6FC05BD0" w14:textId="77777777" w:rsidR="005439E1" w:rsidRDefault="005439E1" w:rsidP="005439E1">
      <w:pPr>
        <w:shd w:val="clear" w:color="auto" w:fill="FFFFFF"/>
        <w:spacing w:line="276" w:lineRule="auto"/>
        <w:ind w:left="720"/>
        <w:jc w:val="both"/>
        <w:rPr>
          <w:sz w:val="20"/>
        </w:rPr>
      </w:pPr>
    </w:p>
    <w:p w14:paraId="7FF4F36C" w14:textId="7E94CB6D" w:rsidR="005439E1" w:rsidRDefault="005439E1" w:rsidP="005439E1">
      <w:pPr>
        <w:jc w:val="both"/>
        <w:outlineLvl w:val="0"/>
        <w:rPr>
          <w:b/>
          <w:bCs/>
          <w:color w:val="000000" w:themeColor="text1"/>
          <w:sz w:val="20"/>
        </w:rPr>
      </w:pPr>
      <w:r w:rsidRPr="00F722F2">
        <w:rPr>
          <w:b/>
          <w:bCs/>
          <w:color w:val="000000" w:themeColor="text1"/>
          <w:sz w:val="20"/>
        </w:rPr>
        <w:t>PRESENTATIONS</w:t>
      </w:r>
      <w:r w:rsidR="001B7ECC">
        <w:rPr>
          <w:b/>
          <w:bCs/>
          <w:color w:val="000000" w:themeColor="text1"/>
          <w:sz w:val="20"/>
        </w:rPr>
        <w:t xml:space="preserve"> (* = Oral presentations)</w:t>
      </w:r>
      <w:bookmarkStart w:id="0" w:name="_GoBack"/>
      <w:bookmarkEnd w:id="0"/>
    </w:p>
    <w:p w14:paraId="3D4E9600" w14:textId="77777777" w:rsidR="005439E1" w:rsidRPr="00F722F2" w:rsidRDefault="005439E1" w:rsidP="005439E1">
      <w:pPr>
        <w:jc w:val="both"/>
        <w:outlineLvl w:val="0"/>
        <w:rPr>
          <w:b/>
          <w:bCs/>
          <w:color w:val="000000" w:themeColor="text1"/>
          <w:sz w:val="20"/>
        </w:rPr>
      </w:pPr>
    </w:p>
    <w:p w14:paraId="63B96BE3" w14:textId="2FC6122D" w:rsidR="005439E1" w:rsidRPr="001B7ECC" w:rsidRDefault="005439E1" w:rsidP="005439E1">
      <w:pPr>
        <w:pStyle w:val="ListParagraph"/>
        <w:numPr>
          <w:ilvl w:val="0"/>
          <w:numId w:val="36"/>
        </w:numPr>
        <w:spacing w:line="276" w:lineRule="auto"/>
        <w:jc w:val="both"/>
        <w:rPr>
          <w:sz w:val="20"/>
        </w:rPr>
      </w:pPr>
      <w:r w:rsidRPr="00F722F2">
        <w:rPr>
          <w:b/>
          <w:bCs/>
          <w:color w:val="000000" w:themeColor="text1"/>
          <w:sz w:val="20"/>
        </w:rPr>
        <w:t>N. Colón-</w:t>
      </w:r>
      <w:proofErr w:type="spellStart"/>
      <w:r w:rsidRPr="00F722F2">
        <w:rPr>
          <w:b/>
          <w:bCs/>
          <w:color w:val="000000" w:themeColor="text1"/>
          <w:sz w:val="20"/>
        </w:rPr>
        <w:t>Carrión</w:t>
      </w:r>
      <w:proofErr w:type="spellEnd"/>
      <w:r w:rsidRPr="00F722F2">
        <w:rPr>
          <w:bCs/>
          <w:color w:val="000000" w:themeColor="text1"/>
          <w:sz w:val="20"/>
        </w:rPr>
        <w:t>, A. Colón-Rodriguez</w:t>
      </w:r>
      <w:r w:rsidRPr="00F722F2">
        <w:rPr>
          <w:color w:val="000000" w:themeColor="text1"/>
          <w:sz w:val="20"/>
          <w:lang w:val="es-ES_tradnl"/>
        </w:rPr>
        <w:t xml:space="preserve">, W.D. Atchison. </w:t>
      </w:r>
      <w:r w:rsidRPr="00F722F2">
        <w:rPr>
          <w:bCs/>
          <w:i/>
          <w:sz w:val="20"/>
        </w:rPr>
        <w:t xml:space="preserve">AMPA receptor </w:t>
      </w:r>
      <w:proofErr w:type="spellStart"/>
      <w:r w:rsidR="001B7ECC">
        <w:rPr>
          <w:bCs/>
          <w:i/>
          <w:sz w:val="20"/>
        </w:rPr>
        <w:t>mR</w:t>
      </w:r>
      <w:r w:rsidR="00B362D7" w:rsidRPr="00F722F2">
        <w:rPr>
          <w:bCs/>
          <w:i/>
          <w:sz w:val="20"/>
        </w:rPr>
        <w:t>na</w:t>
      </w:r>
      <w:proofErr w:type="spellEnd"/>
      <w:r w:rsidRPr="00F722F2">
        <w:rPr>
          <w:bCs/>
          <w:i/>
          <w:sz w:val="20"/>
        </w:rPr>
        <w:t xml:space="preserve"> expression is altered in motor neurons after acute methylmercury exposure</w:t>
      </w:r>
      <w:r w:rsidRPr="00F722F2">
        <w:rPr>
          <w:bCs/>
          <w:sz w:val="20"/>
        </w:rPr>
        <w:t>. Michigan Society of Toxicology Symposium. East Lansing, MI. October 2016.</w:t>
      </w:r>
    </w:p>
    <w:p w14:paraId="059EBC77" w14:textId="201ED91A" w:rsidR="001B7ECC" w:rsidRPr="001B7ECC" w:rsidRDefault="001B7ECC" w:rsidP="001B7ECC">
      <w:pPr>
        <w:pStyle w:val="BodyTex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N. Colón-</w:t>
      </w:r>
      <w:proofErr w:type="spellStart"/>
      <w:r w:rsidRPr="00F722F2">
        <w:rPr>
          <w:rFonts w:ascii="Times New Roman" w:hAnsi="Times New Roman" w:cs="Times New Roman"/>
          <w:b/>
          <w:bCs/>
          <w:sz w:val="20"/>
          <w:szCs w:val="20"/>
        </w:rPr>
        <w:t>Carrión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C. </w:t>
      </w:r>
      <w:proofErr w:type="spellStart"/>
      <w:r w:rsidRPr="00F722F2">
        <w:rPr>
          <w:rFonts w:ascii="Times New Roman" w:hAnsi="Times New Roman" w:cs="Times New Roman"/>
          <w:bCs/>
          <w:sz w:val="20"/>
          <w:szCs w:val="20"/>
        </w:rPr>
        <w:t>Lozada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-Troche. </w:t>
      </w:r>
      <w:r w:rsidRPr="00F722F2">
        <w:rPr>
          <w:rFonts w:ascii="Times New Roman" w:hAnsi="Times New Roman" w:cs="Times New Roman"/>
          <w:i/>
          <w:sz w:val="20"/>
          <w:szCs w:val="20"/>
        </w:rPr>
        <w:t>Analysis of Fungal Contamination Present on Commercially Sold Rice Grains in Puerto Rico</w:t>
      </w:r>
      <w:r w:rsidRPr="00F722F2">
        <w:rPr>
          <w:rFonts w:ascii="Times New Roman" w:hAnsi="Times New Roman" w:cs="Times New Roman"/>
          <w:sz w:val="20"/>
          <w:szCs w:val="20"/>
        </w:rPr>
        <w:t xml:space="preserve">. University of Puerto Rico 3rth Undergraduate Research, </w:t>
      </w:r>
      <w:proofErr w:type="spellStart"/>
      <w:r w:rsidRPr="00F722F2">
        <w:rPr>
          <w:rFonts w:ascii="Times New Roman" w:hAnsi="Times New Roman" w:cs="Times New Roman"/>
          <w:sz w:val="20"/>
          <w:szCs w:val="20"/>
        </w:rPr>
        <w:t>Cayey</w:t>
      </w:r>
      <w:proofErr w:type="spellEnd"/>
      <w:r w:rsidRPr="00F722F2">
        <w:rPr>
          <w:rFonts w:ascii="Times New Roman" w:hAnsi="Times New Roman" w:cs="Times New Roman"/>
          <w:sz w:val="20"/>
          <w:szCs w:val="20"/>
        </w:rPr>
        <w:t xml:space="preserve">, PR. May 2016.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</w:p>
    <w:p w14:paraId="5B6CC565" w14:textId="77777777" w:rsidR="005439E1" w:rsidRDefault="005439E1" w:rsidP="005439E1">
      <w:pPr>
        <w:pStyle w:val="ListParagraph"/>
        <w:numPr>
          <w:ilvl w:val="0"/>
          <w:numId w:val="36"/>
        </w:numPr>
        <w:spacing w:line="276" w:lineRule="auto"/>
        <w:jc w:val="both"/>
        <w:rPr>
          <w:sz w:val="20"/>
        </w:rPr>
      </w:pPr>
      <w:r w:rsidRPr="00F722F2">
        <w:rPr>
          <w:b/>
          <w:bCs/>
          <w:color w:val="000000" w:themeColor="text1"/>
          <w:sz w:val="20"/>
        </w:rPr>
        <w:t>N. Colón-</w:t>
      </w:r>
      <w:proofErr w:type="spellStart"/>
      <w:r w:rsidRPr="00F722F2">
        <w:rPr>
          <w:b/>
          <w:bCs/>
          <w:color w:val="000000" w:themeColor="text1"/>
          <w:sz w:val="20"/>
        </w:rPr>
        <w:t>Carrión</w:t>
      </w:r>
      <w:proofErr w:type="spellEnd"/>
      <w:r w:rsidRPr="00F722F2">
        <w:rPr>
          <w:bCs/>
          <w:color w:val="000000" w:themeColor="text1"/>
          <w:sz w:val="20"/>
        </w:rPr>
        <w:t>, A. Colón-Rodriguez</w:t>
      </w:r>
      <w:r w:rsidRPr="00F722F2">
        <w:rPr>
          <w:color w:val="000000" w:themeColor="text1"/>
          <w:sz w:val="20"/>
          <w:lang w:val="es-ES_tradnl"/>
        </w:rPr>
        <w:t xml:space="preserve">, W.D. Atchison. </w:t>
      </w:r>
      <w:r w:rsidRPr="00F722F2">
        <w:rPr>
          <w:i/>
          <w:sz w:val="20"/>
        </w:rPr>
        <w:t xml:space="preserve">Expression of Nerve Membrane Proteins in a Naturally Occurring Ca2+ </w:t>
      </w:r>
      <w:proofErr w:type="spellStart"/>
      <w:r w:rsidRPr="00F722F2">
        <w:rPr>
          <w:i/>
          <w:sz w:val="20"/>
        </w:rPr>
        <w:t>Channelopathy</w:t>
      </w:r>
      <w:proofErr w:type="spellEnd"/>
      <w:r w:rsidRPr="00F722F2">
        <w:rPr>
          <w:sz w:val="20"/>
        </w:rPr>
        <w:t xml:space="preserve">. Experimental Biology Annual Meeting, ASPET Division, San Diego, CA. April 2016. </w:t>
      </w:r>
    </w:p>
    <w:p w14:paraId="50BCB5B8" w14:textId="2B5E47D9" w:rsidR="005E44DF" w:rsidRPr="005E44DF" w:rsidRDefault="005E44DF" w:rsidP="005E44DF">
      <w:pPr>
        <w:pStyle w:val="BodyTex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N. Colón-</w:t>
      </w:r>
      <w:proofErr w:type="spellStart"/>
      <w:r w:rsidRPr="00F722F2">
        <w:rPr>
          <w:rFonts w:ascii="Times New Roman" w:hAnsi="Times New Roman" w:cs="Times New Roman"/>
          <w:b/>
          <w:bCs/>
          <w:sz w:val="20"/>
          <w:szCs w:val="20"/>
        </w:rPr>
        <w:t>Carrión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C. </w:t>
      </w:r>
      <w:proofErr w:type="spellStart"/>
      <w:r w:rsidRPr="00F722F2">
        <w:rPr>
          <w:rFonts w:ascii="Times New Roman" w:hAnsi="Times New Roman" w:cs="Times New Roman"/>
          <w:bCs/>
          <w:sz w:val="20"/>
          <w:szCs w:val="20"/>
        </w:rPr>
        <w:t>Lozada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-Troche. </w:t>
      </w:r>
      <w:r w:rsidRPr="00F722F2">
        <w:rPr>
          <w:rFonts w:ascii="Times New Roman" w:hAnsi="Times New Roman" w:cs="Times New Roman"/>
          <w:i/>
          <w:sz w:val="20"/>
          <w:szCs w:val="20"/>
        </w:rPr>
        <w:t>Analysis of Fungal Contamination Present on Commercially Sold Rice Grains in Puerto Rico</w:t>
      </w:r>
      <w:r w:rsidRPr="00F722F2">
        <w:rPr>
          <w:rFonts w:ascii="Times New Roman" w:hAnsi="Times New Roman" w:cs="Times New Roman"/>
          <w:sz w:val="20"/>
          <w:szCs w:val="20"/>
        </w:rPr>
        <w:t>. XVII Puerto Rico Mycologist Society Annual Meeting, Ponce, PR. April 2016.</w:t>
      </w:r>
      <w:r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76DD9D0A" w14:textId="77777777" w:rsidR="005439E1" w:rsidRDefault="005439E1" w:rsidP="005439E1">
      <w:pPr>
        <w:pStyle w:val="BodyTex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N. Colón-</w:t>
      </w:r>
      <w:proofErr w:type="spellStart"/>
      <w:r w:rsidRPr="00F722F2">
        <w:rPr>
          <w:rFonts w:ascii="Times New Roman" w:hAnsi="Times New Roman" w:cs="Times New Roman"/>
          <w:b/>
          <w:bCs/>
          <w:sz w:val="20"/>
          <w:szCs w:val="20"/>
        </w:rPr>
        <w:t>Carrión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C. </w:t>
      </w:r>
      <w:proofErr w:type="spellStart"/>
      <w:r w:rsidRPr="00F722F2">
        <w:rPr>
          <w:rFonts w:ascii="Times New Roman" w:hAnsi="Times New Roman" w:cs="Times New Roman"/>
          <w:bCs/>
          <w:sz w:val="20"/>
          <w:szCs w:val="20"/>
        </w:rPr>
        <w:t>Lozada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-Troche. </w:t>
      </w:r>
      <w:r w:rsidRPr="00F722F2">
        <w:rPr>
          <w:rFonts w:ascii="Times New Roman" w:hAnsi="Times New Roman" w:cs="Times New Roman"/>
          <w:i/>
          <w:sz w:val="20"/>
          <w:szCs w:val="20"/>
        </w:rPr>
        <w:t>Analysis of Fungal Contamination Present on Commercially Sold Rice Grains in Puerto Rico</w:t>
      </w:r>
      <w:r w:rsidRPr="00F722F2">
        <w:rPr>
          <w:rFonts w:ascii="Times New Roman" w:hAnsi="Times New Roman" w:cs="Times New Roman"/>
          <w:sz w:val="20"/>
          <w:szCs w:val="20"/>
        </w:rPr>
        <w:t xml:space="preserve">. Fourth Student Research Symposium: Passing the Torch of Research and Ethics to the Next Generation, </w:t>
      </w:r>
      <w:proofErr w:type="spellStart"/>
      <w:r w:rsidRPr="00F722F2">
        <w:rPr>
          <w:rFonts w:ascii="Times New Roman" w:hAnsi="Times New Roman" w:cs="Times New Roman"/>
          <w:sz w:val="20"/>
          <w:szCs w:val="20"/>
        </w:rPr>
        <w:t>Cayey</w:t>
      </w:r>
      <w:proofErr w:type="spellEnd"/>
      <w:r w:rsidRPr="00F722F2">
        <w:rPr>
          <w:rFonts w:ascii="Times New Roman" w:hAnsi="Times New Roman" w:cs="Times New Roman"/>
          <w:sz w:val="20"/>
          <w:szCs w:val="20"/>
        </w:rPr>
        <w:t xml:space="preserve">, PR. October 2015. </w:t>
      </w:r>
    </w:p>
    <w:p w14:paraId="54CA76E4" w14:textId="197A1DF6" w:rsidR="005E44DF" w:rsidRPr="005E44DF" w:rsidRDefault="005E44DF" w:rsidP="005E44DF">
      <w:pPr>
        <w:pStyle w:val="BodyTex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N. Colón-</w:t>
      </w:r>
      <w:proofErr w:type="spellStart"/>
      <w:r w:rsidRPr="00F722F2">
        <w:rPr>
          <w:rFonts w:ascii="Times New Roman" w:hAnsi="Times New Roman" w:cs="Times New Roman"/>
          <w:b/>
          <w:bCs/>
          <w:sz w:val="20"/>
          <w:szCs w:val="20"/>
        </w:rPr>
        <w:t>Carrión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>, A. Colón-Rodriguez</w:t>
      </w:r>
      <w:r w:rsidRPr="00F722F2">
        <w:rPr>
          <w:rFonts w:ascii="Times New Roman" w:hAnsi="Times New Roman" w:cs="Times New Roman"/>
          <w:sz w:val="20"/>
          <w:szCs w:val="20"/>
          <w:lang w:val="es-ES_tradnl"/>
        </w:rPr>
        <w:t xml:space="preserve">, W.D. Atchison. </w:t>
      </w:r>
      <w:r w:rsidRPr="00F722F2">
        <w:rPr>
          <w:rFonts w:ascii="Times New Roman" w:hAnsi="Times New Roman" w:cs="Times New Roman"/>
          <w:i/>
          <w:sz w:val="20"/>
          <w:szCs w:val="20"/>
        </w:rPr>
        <w:t xml:space="preserve">Expression of Nerve Membrane Proteins in a Naturally Occurring Ca2+ </w:t>
      </w:r>
      <w:proofErr w:type="spellStart"/>
      <w:r w:rsidRPr="00F722F2">
        <w:rPr>
          <w:rFonts w:ascii="Times New Roman" w:hAnsi="Times New Roman" w:cs="Times New Roman"/>
          <w:i/>
          <w:sz w:val="20"/>
          <w:szCs w:val="20"/>
        </w:rPr>
        <w:t>Channelopathy</w:t>
      </w:r>
      <w:proofErr w:type="spellEnd"/>
      <w:r w:rsidRPr="00F722F2">
        <w:rPr>
          <w:rFonts w:ascii="Times New Roman" w:hAnsi="Times New Roman" w:cs="Times New Roman"/>
          <w:sz w:val="20"/>
          <w:szCs w:val="20"/>
        </w:rPr>
        <w:t xml:space="preserve">. </w:t>
      </w:r>
      <w:r w:rsidRPr="00F722F2">
        <w:rPr>
          <w:rFonts w:ascii="Times New Roman" w:hAnsi="Times New Roman" w:cs="Times New Roman"/>
          <w:i/>
          <w:sz w:val="20"/>
          <w:szCs w:val="20"/>
        </w:rPr>
        <w:t>Bridge to a PhD in Neuroscience Program Symposium</w:t>
      </w:r>
      <w:r w:rsidRPr="00F722F2">
        <w:rPr>
          <w:rFonts w:ascii="Times New Roman" w:hAnsi="Times New Roman" w:cs="Times New Roman"/>
          <w:sz w:val="20"/>
          <w:szCs w:val="20"/>
        </w:rPr>
        <w:t>, East Lansing, MI. August 2015.</w:t>
      </w:r>
      <w:r>
        <w:rPr>
          <w:rFonts w:ascii="Times New Roman" w:hAnsi="Times New Roman" w:cs="Times New Roman"/>
          <w:sz w:val="20"/>
          <w:szCs w:val="20"/>
        </w:rPr>
        <w:t xml:space="preserve"> * </w:t>
      </w:r>
    </w:p>
    <w:p w14:paraId="2EDE714F" w14:textId="77777777" w:rsidR="005439E1" w:rsidRDefault="005439E1" w:rsidP="005439E1">
      <w:pPr>
        <w:pStyle w:val="BodyTex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N. Colón-</w:t>
      </w:r>
      <w:proofErr w:type="spellStart"/>
      <w:r w:rsidRPr="00F722F2">
        <w:rPr>
          <w:rFonts w:ascii="Times New Roman" w:hAnsi="Times New Roman" w:cs="Times New Roman"/>
          <w:b/>
          <w:bCs/>
          <w:sz w:val="20"/>
          <w:szCs w:val="20"/>
        </w:rPr>
        <w:t>Carrión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C. </w:t>
      </w:r>
      <w:proofErr w:type="spellStart"/>
      <w:r w:rsidRPr="00F722F2">
        <w:rPr>
          <w:rFonts w:ascii="Times New Roman" w:hAnsi="Times New Roman" w:cs="Times New Roman"/>
          <w:bCs/>
          <w:sz w:val="20"/>
          <w:szCs w:val="20"/>
        </w:rPr>
        <w:t>Lozada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-Troche. </w:t>
      </w:r>
      <w:r w:rsidRPr="00F722F2">
        <w:rPr>
          <w:rFonts w:ascii="Times New Roman" w:hAnsi="Times New Roman" w:cs="Times New Roman"/>
          <w:i/>
          <w:sz w:val="20"/>
          <w:szCs w:val="20"/>
        </w:rPr>
        <w:t>Analysis of Fungal Contamination Present on Commercially Sold Rice Grains in Puerto Rico</w:t>
      </w:r>
      <w:r w:rsidRPr="00F722F2">
        <w:rPr>
          <w:rFonts w:ascii="Times New Roman" w:hAnsi="Times New Roman" w:cs="Times New Roman"/>
          <w:sz w:val="20"/>
          <w:szCs w:val="20"/>
        </w:rPr>
        <w:t xml:space="preserve">. American Society for Microbiology General Meeting, New Orleans, LA. June 2015.   </w:t>
      </w:r>
    </w:p>
    <w:p w14:paraId="0CFF499D" w14:textId="53BDA079" w:rsidR="005E44DF" w:rsidRPr="00F722F2" w:rsidRDefault="005E44DF" w:rsidP="005E44DF">
      <w:pPr>
        <w:pStyle w:val="BodyTex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N. Colón-</w:t>
      </w:r>
      <w:proofErr w:type="spellStart"/>
      <w:r w:rsidRPr="00F722F2">
        <w:rPr>
          <w:rFonts w:ascii="Times New Roman" w:hAnsi="Times New Roman" w:cs="Times New Roman"/>
          <w:b/>
          <w:bCs/>
          <w:sz w:val="20"/>
          <w:szCs w:val="20"/>
        </w:rPr>
        <w:t>Carrión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C. </w:t>
      </w:r>
      <w:proofErr w:type="spellStart"/>
      <w:r w:rsidRPr="00F722F2">
        <w:rPr>
          <w:rFonts w:ascii="Times New Roman" w:hAnsi="Times New Roman" w:cs="Times New Roman"/>
          <w:bCs/>
          <w:sz w:val="20"/>
          <w:szCs w:val="20"/>
        </w:rPr>
        <w:t>Lozada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-Troche. </w:t>
      </w:r>
      <w:r w:rsidRPr="00F722F2">
        <w:rPr>
          <w:rFonts w:ascii="Times New Roman" w:hAnsi="Times New Roman" w:cs="Times New Roman"/>
          <w:i/>
          <w:sz w:val="20"/>
          <w:szCs w:val="20"/>
        </w:rPr>
        <w:t>Analysis of Fungal Contamination Present on Commercially Sold Rice Grains in Puerto Rico</w:t>
      </w:r>
      <w:r w:rsidRPr="00F722F2">
        <w:rPr>
          <w:rFonts w:ascii="Times New Roman" w:hAnsi="Times New Roman" w:cs="Times New Roman"/>
          <w:sz w:val="20"/>
          <w:szCs w:val="20"/>
        </w:rPr>
        <w:t>. University of Puerto Rico 2</w:t>
      </w:r>
      <w:r w:rsidRPr="00B362D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F722F2">
        <w:rPr>
          <w:rFonts w:ascii="Times New Roman" w:hAnsi="Times New Roman" w:cs="Times New Roman"/>
          <w:sz w:val="20"/>
          <w:szCs w:val="20"/>
        </w:rPr>
        <w:t xml:space="preserve"> Undergraduate Research, </w:t>
      </w:r>
      <w:proofErr w:type="spellStart"/>
      <w:r w:rsidRPr="00F722F2">
        <w:rPr>
          <w:rFonts w:ascii="Times New Roman" w:hAnsi="Times New Roman" w:cs="Times New Roman"/>
          <w:sz w:val="20"/>
          <w:szCs w:val="20"/>
        </w:rPr>
        <w:t>Cayey</w:t>
      </w:r>
      <w:proofErr w:type="spellEnd"/>
      <w:r w:rsidRPr="00F722F2">
        <w:rPr>
          <w:rFonts w:ascii="Times New Roman" w:hAnsi="Times New Roman" w:cs="Times New Roman"/>
          <w:sz w:val="20"/>
          <w:szCs w:val="20"/>
        </w:rPr>
        <w:t>, PR. May 2015.</w:t>
      </w:r>
      <w:r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0E667E13" w14:textId="52564C65" w:rsidR="005E44DF" w:rsidRDefault="005E44DF" w:rsidP="005E44DF">
      <w:pPr>
        <w:pStyle w:val="BodyTex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N. Colón-</w:t>
      </w:r>
      <w:proofErr w:type="spellStart"/>
      <w:r w:rsidRPr="00F722F2">
        <w:rPr>
          <w:rFonts w:ascii="Times New Roman" w:hAnsi="Times New Roman" w:cs="Times New Roman"/>
          <w:b/>
          <w:bCs/>
          <w:sz w:val="20"/>
          <w:szCs w:val="20"/>
        </w:rPr>
        <w:t>Carrión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C. </w:t>
      </w:r>
      <w:proofErr w:type="spellStart"/>
      <w:r w:rsidRPr="00F722F2">
        <w:rPr>
          <w:rFonts w:ascii="Times New Roman" w:hAnsi="Times New Roman" w:cs="Times New Roman"/>
          <w:bCs/>
          <w:sz w:val="20"/>
          <w:szCs w:val="20"/>
        </w:rPr>
        <w:t>Lozada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-Troche. </w:t>
      </w:r>
      <w:r w:rsidRPr="00F722F2">
        <w:rPr>
          <w:rFonts w:ascii="Times New Roman" w:hAnsi="Times New Roman" w:cs="Times New Roman"/>
          <w:i/>
          <w:sz w:val="20"/>
          <w:szCs w:val="20"/>
        </w:rPr>
        <w:t>Analysis of Fungal Contamination Present on Commercially Sold Rice Grains in Puerto Rico</w:t>
      </w:r>
      <w:r w:rsidRPr="00F722F2">
        <w:rPr>
          <w:rFonts w:ascii="Times New Roman" w:hAnsi="Times New Roman" w:cs="Times New Roman"/>
          <w:sz w:val="20"/>
          <w:szCs w:val="20"/>
        </w:rPr>
        <w:t>. XVI Puerto Rico Mycologist Society Annual Meeting, Mayaguez, PR. May 2015.</w:t>
      </w:r>
      <w:r>
        <w:rPr>
          <w:rFonts w:ascii="Times New Roman" w:hAnsi="Times New Roman" w:cs="Times New Roman"/>
          <w:sz w:val="20"/>
          <w:szCs w:val="20"/>
        </w:rPr>
        <w:t xml:space="preserve"> * </w:t>
      </w:r>
    </w:p>
    <w:p w14:paraId="2CC21D5F" w14:textId="0DBFA10E" w:rsidR="005E44DF" w:rsidRDefault="005E44DF" w:rsidP="005E44DF">
      <w:pPr>
        <w:pStyle w:val="BodyTex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N. Colón-</w:t>
      </w:r>
      <w:proofErr w:type="spellStart"/>
      <w:r w:rsidRPr="00F722F2">
        <w:rPr>
          <w:rFonts w:ascii="Times New Roman" w:hAnsi="Times New Roman" w:cs="Times New Roman"/>
          <w:b/>
          <w:bCs/>
          <w:sz w:val="20"/>
          <w:szCs w:val="20"/>
        </w:rPr>
        <w:t>Carrión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C. </w:t>
      </w:r>
      <w:proofErr w:type="spellStart"/>
      <w:r w:rsidRPr="00F722F2">
        <w:rPr>
          <w:rFonts w:ascii="Times New Roman" w:hAnsi="Times New Roman" w:cs="Times New Roman"/>
          <w:bCs/>
          <w:sz w:val="20"/>
          <w:szCs w:val="20"/>
        </w:rPr>
        <w:t>Lozada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-Troche. </w:t>
      </w:r>
      <w:r w:rsidRPr="00F722F2">
        <w:rPr>
          <w:rFonts w:ascii="Times New Roman" w:hAnsi="Times New Roman" w:cs="Times New Roman"/>
          <w:i/>
          <w:sz w:val="20"/>
          <w:szCs w:val="20"/>
        </w:rPr>
        <w:t>Analysis of Fungal Contamination Present on Commercially Sold Rice Grains in Puerto Rico</w:t>
      </w:r>
      <w:r w:rsidRPr="00F722F2">
        <w:rPr>
          <w:rFonts w:ascii="Times New Roman" w:hAnsi="Times New Roman" w:cs="Times New Roman"/>
          <w:sz w:val="20"/>
          <w:szCs w:val="20"/>
        </w:rPr>
        <w:t xml:space="preserve">. Puerto Rico Louis Stoke Alliance for Minority Participation Symposium, Ponce, PR. March 2015.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</w:p>
    <w:p w14:paraId="01AC4B6D" w14:textId="0EE1916D" w:rsidR="005E44DF" w:rsidRPr="005E44DF" w:rsidRDefault="005E44DF" w:rsidP="005E44DF">
      <w:pPr>
        <w:pStyle w:val="BodyTex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N. Colón-</w:t>
      </w:r>
      <w:proofErr w:type="spellStart"/>
      <w:r w:rsidRPr="00F722F2">
        <w:rPr>
          <w:rFonts w:ascii="Times New Roman" w:hAnsi="Times New Roman" w:cs="Times New Roman"/>
          <w:b/>
          <w:bCs/>
          <w:sz w:val="20"/>
          <w:szCs w:val="20"/>
        </w:rPr>
        <w:t>Carrión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C. </w:t>
      </w:r>
      <w:proofErr w:type="spellStart"/>
      <w:r w:rsidRPr="00F722F2">
        <w:rPr>
          <w:rFonts w:ascii="Times New Roman" w:hAnsi="Times New Roman" w:cs="Times New Roman"/>
          <w:bCs/>
          <w:sz w:val="20"/>
          <w:szCs w:val="20"/>
        </w:rPr>
        <w:t>Lozada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-Troche. </w:t>
      </w:r>
      <w:r w:rsidRPr="00F722F2">
        <w:rPr>
          <w:rFonts w:ascii="Times New Roman" w:hAnsi="Times New Roman" w:cs="Times New Roman"/>
          <w:i/>
          <w:sz w:val="20"/>
          <w:szCs w:val="20"/>
        </w:rPr>
        <w:t>Analysis of Fungal Contamination Present on Commercially Sold Rice Grains in Puerto Rico</w:t>
      </w:r>
      <w:r w:rsidRPr="00F722F2">
        <w:rPr>
          <w:rFonts w:ascii="Times New Roman" w:hAnsi="Times New Roman" w:cs="Times New Roman"/>
          <w:sz w:val="20"/>
          <w:szCs w:val="20"/>
        </w:rPr>
        <w:t>. University of Puerto Rico 1</w:t>
      </w:r>
      <w:r w:rsidRPr="00B362D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F722F2">
        <w:rPr>
          <w:rFonts w:ascii="Times New Roman" w:hAnsi="Times New Roman" w:cs="Times New Roman"/>
          <w:sz w:val="20"/>
          <w:szCs w:val="20"/>
        </w:rPr>
        <w:t xml:space="preserve"> Undergraduate Research Symposium, </w:t>
      </w:r>
      <w:proofErr w:type="spellStart"/>
      <w:r w:rsidRPr="00F722F2">
        <w:rPr>
          <w:rFonts w:ascii="Times New Roman" w:hAnsi="Times New Roman" w:cs="Times New Roman"/>
          <w:sz w:val="20"/>
          <w:szCs w:val="20"/>
        </w:rPr>
        <w:t>Cayey</w:t>
      </w:r>
      <w:proofErr w:type="spellEnd"/>
      <w:r w:rsidRPr="00F722F2">
        <w:rPr>
          <w:rFonts w:ascii="Times New Roman" w:hAnsi="Times New Roman" w:cs="Times New Roman"/>
          <w:sz w:val="20"/>
          <w:szCs w:val="20"/>
        </w:rPr>
        <w:t xml:space="preserve">, PR. December 2014. 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49D64C92" w14:textId="0C525CC8" w:rsidR="005E44DF" w:rsidRPr="00F722F2" w:rsidRDefault="005E44DF" w:rsidP="005E44DF">
      <w:pPr>
        <w:pStyle w:val="BodyTex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N. Colón-</w:t>
      </w:r>
      <w:proofErr w:type="spellStart"/>
      <w:r w:rsidRPr="00F722F2">
        <w:rPr>
          <w:rFonts w:ascii="Times New Roman" w:hAnsi="Times New Roman" w:cs="Times New Roman"/>
          <w:b/>
          <w:bCs/>
          <w:sz w:val="20"/>
          <w:szCs w:val="20"/>
        </w:rPr>
        <w:t>Carrión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E. </w:t>
      </w:r>
      <w:proofErr w:type="spellStart"/>
      <w:r w:rsidRPr="00F722F2">
        <w:rPr>
          <w:rFonts w:ascii="Times New Roman" w:hAnsi="Times New Roman" w:cs="Times New Roman"/>
          <w:bCs/>
          <w:sz w:val="20"/>
          <w:szCs w:val="20"/>
        </w:rPr>
        <w:t>Ecksi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T. </w:t>
      </w:r>
      <w:proofErr w:type="spellStart"/>
      <w:r w:rsidRPr="00F722F2">
        <w:rPr>
          <w:rFonts w:ascii="Times New Roman" w:hAnsi="Times New Roman" w:cs="Times New Roman"/>
          <w:bCs/>
          <w:sz w:val="20"/>
          <w:szCs w:val="20"/>
        </w:rPr>
        <w:t>Orenic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F722F2">
        <w:rPr>
          <w:rFonts w:ascii="Times New Roman" w:hAnsi="Times New Roman" w:cs="Times New Roman"/>
          <w:i/>
          <w:sz w:val="20"/>
          <w:szCs w:val="20"/>
        </w:rPr>
        <w:t xml:space="preserve">Identification of cis-regulatory module that controls the expression of </w:t>
      </w:r>
      <w:proofErr w:type="spellStart"/>
      <w:r w:rsidRPr="00F722F2">
        <w:rPr>
          <w:rFonts w:ascii="Times New Roman" w:hAnsi="Times New Roman" w:cs="Times New Roman"/>
          <w:i/>
          <w:sz w:val="20"/>
          <w:szCs w:val="20"/>
        </w:rPr>
        <w:t>Ubx</w:t>
      </w:r>
      <w:proofErr w:type="spellEnd"/>
      <w:r w:rsidRPr="00F722F2">
        <w:rPr>
          <w:rFonts w:ascii="Times New Roman" w:hAnsi="Times New Roman" w:cs="Times New Roman"/>
          <w:i/>
          <w:sz w:val="20"/>
          <w:szCs w:val="20"/>
        </w:rPr>
        <w:t xml:space="preserve"> in the T3 leg of Drosophila melanogaster</w:t>
      </w:r>
      <w:r w:rsidRPr="00F722F2">
        <w:rPr>
          <w:rFonts w:ascii="Times New Roman" w:hAnsi="Times New Roman" w:cs="Times New Roman"/>
          <w:sz w:val="20"/>
          <w:szCs w:val="20"/>
        </w:rPr>
        <w:t xml:space="preserve">.  XXI Undergraduate Research Symposium, </w:t>
      </w:r>
      <w:proofErr w:type="spellStart"/>
      <w:r w:rsidRPr="00F722F2">
        <w:rPr>
          <w:rFonts w:ascii="Times New Roman" w:hAnsi="Times New Roman" w:cs="Times New Roman"/>
          <w:sz w:val="20"/>
          <w:szCs w:val="20"/>
        </w:rPr>
        <w:t>Cayey</w:t>
      </w:r>
      <w:proofErr w:type="spellEnd"/>
      <w:r w:rsidRPr="00F722F2">
        <w:rPr>
          <w:rFonts w:ascii="Times New Roman" w:hAnsi="Times New Roman" w:cs="Times New Roman"/>
          <w:sz w:val="20"/>
          <w:szCs w:val="20"/>
        </w:rPr>
        <w:t xml:space="preserve">, PR. October 2014. 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354A625D" w14:textId="5C824307" w:rsidR="005E44DF" w:rsidRPr="005E44DF" w:rsidRDefault="005E44DF" w:rsidP="005E44DF">
      <w:pPr>
        <w:pStyle w:val="BodyTex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N. Colón-</w:t>
      </w:r>
      <w:proofErr w:type="spellStart"/>
      <w:r w:rsidRPr="00F722F2">
        <w:rPr>
          <w:rFonts w:ascii="Times New Roman" w:hAnsi="Times New Roman" w:cs="Times New Roman"/>
          <w:b/>
          <w:bCs/>
          <w:sz w:val="20"/>
          <w:szCs w:val="20"/>
        </w:rPr>
        <w:t>Carrión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E. </w:t>
      </w:r>
      <w:proofErr w:type="spellStart"/>
      <w:r w:rsidRPr="00F722F2">
        <w:rPr>
          <w:rFonts w:ascii="Times New Roman" w:hAnsi="Times New Roman" w:cs="Times New Roman"/>
          <w:bCs/>
          <w:sz w:val="20"/>
          <w:szCs w:val="20"/>
        </w:rPr>
        <w:t>Ecksi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T. </w:t>
      </w:r>
      <w:proofErr w:type="spellStart"/>
      <w:r w:rsidRPr="00F722F2">
        <w:rPr>
          <w:rFonts w:ascii="Times New Roman" w:hAnsi="Times New Roman" w:cs="Times New Roman"/>
          <w:bCs/>
          <w:sz w:val="20"/>
          <w:szCs w:val="20"/>
        </w:rPr>
        <w:t>Orenic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F722F2">
        <w:rPr>
          <w:rFonts w:ascii="Times New Roman" w:hAnsi="Times New Roman" w:cs="Times New Roman"/>
          <w:i/>
          <w:sz w:val="20"/>
          <w:szCs w:val="20"/>
        </w:rPr>
        <w:t xml:space="preserve">Identification of cis-regulatory module that controls the expression of </w:t>
      </w:r>
      <w:proofErr w:type="spellStart"/>
      <w:r w:rsidRPr="00F722F2">
        <w:rPr>
          <w:rFonts w:ascii="Times New Roman" w:hAnsi="Times New Roman" w:cs="Times New Roman"/>
          <w:i/>
          <w:sz w:val="20"/>
          <w:szCs w:val="20"/>
        </w:rPr>
        <w:t>Ubx</w:t>
      </w:r>
      <w:proofErr w:type="spellEnd"/>
      <w:r w:rsidRPr="00F722F2">
        <w:rPr>
          <w:rFonts w:ascii="Times New Roman" w:hAnsi="Times New Roman" w:cs="Times New Roman"/>
          <w:i/>
          <w:sz w:val="20"/>
          <w:szCs w:val="20"/>
        </w:rPr>
        <w:t xml:space="preserve"> in the T3 leg of Drosophila melanogaster</w:t>
      </w:r>
      <w:r w:rsidRPr="00F722F2">
        <w:rPr>
          <w:rFonts w:ascii="Times New Roman" w:hAnsi="Times New Roman" w:cs="Times New Roman"/>
          <w:sz w:val="20"/>
          <w:szCs w:val="20"/>
        </w:rPr>
        <w:t xml:space="preserve">.  SROP Research Symposium, Chicago, IL. August 2014. 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26ADB419" w14:textId="77777777" w:rsidR="005439E1" w:rsidRPr="00F722F2" w:rsidRDefault="005439E1" w:rsidP="005439E1">
      <w:pPr>
        <w:pStyle w:val="BodyTex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N. Colón-</w:t>
      </w:r>
      <w:proofErr w:type="spellStart"/>
      <w:r w:rsidRPr="00F722F2">
        <w:rPr>
          <w:rFonts w:ascii="Times New Roman" w:hAnsi="Times New Roman" w:cs="Times New Roman"/>
          <w:b/>
          <w:bCs/>
          <w:sz w:val="20"/>
          <w:szCs w:val="20"/>
        </w:rPr>
        <w:t>Carrión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R. Pan, J. Hu. </w:t>
      </w:r>
      <w:r w:rsidRPr="00F722F2">
        <w:rPr>
          <w:rFonts w:ascii="Times New Roman" w:hAnsi="Times New Roman" w:cs="Times New Roman"/>
          <w:i/>
          <w:sz w:val="20"/>
          <w:szCs w:val="20"/>
        </w:rPr>
        <w:t xml:space="preserve">Effects of the Overexpression of Program Cell Death Related Genes </w:t>
      </w:r>
      <w:proofErr w:type="spellStart"/>
      <w:r w:rsidRPr="00F722F2">
        <w:rPr>
          <w:rFonts w:ascii="Times New Roman" w:hAnsi="Times New Roman" w:cs="Times New Roman"/>
          <w:i/>
          <w:sz w:val="20"/>
          <w:szCs w:val="20"/>
        </w:rPr>
        <w:t>MmBid</w:t>
      </w:r>
      <w:proofErr w:type="spellEnd"/>
      <w:r w:rsidRPr="00F722F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722F2">
        <w:rPr>
          <w:rFonts w:ascii="Times New Roman" w:hAnsi="Times New Roman" w:cs="Times New Roman"/>
          <w:i/>
          <w:sz w:val="20"/>
          <w:szCs w:val="20"/>
        </w:rPr>
        <w:t>MmBac</w:t>
      </w:r>
      <w:proofErr w:type="spellEnd"/>
      <w:r w:rsidRPr="00F722F2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F722F2">
        <w:rPr>
          <w:rFonts w:ascii="Times New Roman" w:hAnsi="Times New Roman" w:cs="Times New Roman"/>
          <w:i/>
          <w:sz w:val="20"/>
          <w:szCs w:val="20"/>
        </w:rPr>
        <w:t>Cyt</w:t>
      </w:r>
      <w:proofErr w:type="spellEnd"/>
      <w:r w:rsidRPr="00F722F2">
        <w:rPr>
          <w:rFonts w:ascii="Times New Roman" w:hAnsi="Times New Roman" w:cs="Times New Roman"/>
          <w:i/>
          <w:sz w:val="20"/>
          <w:szCs w:val="20"/>
        </w:rPr>
        <w:t xml:space="preserve"> c in Plants</w:t>
      </w:r>
      <w:r w:rsidRPr="00F722F2">
        <w:rPr>
          <w:rFonts w:ascii="Times New Roman" w:hAnsi="Times New Roman" w:cs="Times New Roman"/>
          <w:sz w:val="20"/>
          <w:szCs w:val="20"/>
        </w:rPr>
        <w:t>. 34</w:t>
      </w:r>
      <w:r w:rsidRPr="00B362D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722F2">
        <w:rPr>
          <w:rFonts w:ascii="Times New Roman" w:hAnsi="Times New Roman" w:cs="Times New Roman"/>
          <w:sz w:val="20"/>
          <w:szCs w:val="20"/>
        </w:rPr>
        <w:t xml:space="preserve"> Annual Research and Education Forum MSC, Rio </w:t>
      </w:r>
      <w:proofErr w:type="spellStart"/>
      <w:r w:rsidRPr="00F722F2">
        <w:rPr>
          <w:rFonts w:ascii="Times New Roman" w:hAnsi="Times New Roman" w:cs="Times New Roman"/>
          <w:sz w:val="20"/>
          <w:szCs w:val="20"/>
        </w:rPr>
        <w:t>Piedras</w:t>
      </w:r>
      <w:proofErr w:type="spellEnd"/>
      <w:r w:rsidRPr="00F722F2">
        <w:rPr>
          <w:rFonts w:ascii="Times New Roman" w:hAnsi="Times New Roman" w:cs="Times New Roman"/>
          <w:sz w:val="20"/>
          <w:szCs w:val="20"/>
        </w:rPr>
        <w:t xml:space="preserve">, PR. April 2014. </w:t>
      </w:r>
    </w:p>
    <w:p w14:paraId="70E2F919" w14:textId="77777777" w:rsidR="005439E1" w:rsidRPr="00F722F2" w:rsidRDefault="005439E1" w:rsidP="005439E1">
      <w:pPr>
        <w:pStyle w:val="BodyTex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N. Colón-</w:t>
      </w:r>
      <w:proofErr w:type="spellStart"/>
      <w:r w:rsidRPr="00F722F2">
        <w:rPr>
          <w:rFonts w:ascii="Times New Roman" w:hAnsi="Times New Roman" w:cs="Times New Roman"/>
          <w:b/>
          <w:bCs/>
          <w:sz w:val="20"/>
          <w:szCs w:val="20"/>
        </w:rPr>
        <w:t>Carrión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R. Pan, J. Hu. </w:t>
      </w:r>
      <w:r w:rsidRPr="00F722F2">
        <w:rPr>
          <w:rFonts w:ascii="Times New Roman" w:hAnsi="Times New Roman" w:cs="Times New Roman"/>
          <w:i/>
          <w:sz w:val="20"/>
          <w:szCs w:val="20"/>
        </w:rPr>
        <w:t xml:space="preserve">Effects of the Overexpression of Program Cell Death Related Genes </w:t>
      </w:r>
      <w:proofErr w:type="spellStart"/>
      <w:r w:rsidRPr="00F722F2">
        <w:rPr>
          <w:rFonts w:ascii="Times New Roman" w:hAnsi="Times New Roman" w:cs="Times New Roman"/>
          <w:i/>
          <w:sz w:val="20"/>
          <w:szCs w:val="20"/>
        </w:rPr>
        <w:t>MmBid</w:t>
      </w:r>
      <w:proofErr w:type="spellEnd"/>
      <w:r w:rsidRPr="00F722F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722F2">
        <w:rPr>
          <w:rFonts w:ascii="Times New Roman" w:hAnsi="Times New Roman" w:cs="Times New Roman"/>
          <w:i/>
          <w:sz w:val="20"/>
          <w:szCs w:val="20"/>
        </w:rPr>
        <w:t>MmBac</w:t>
      </w:r>
      <w:proofErr w:type="spellEnd"/>
      <w:r w:rsidRPr="00F722F2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F722F2">
        <w:rPr>
          <w:rFonts w:ascii="Times New Roman" w:hAnsi="Times New Roman" w:cs="Times New Roman"/>
          <w:i/>
          <w:sz w:val="20"/>
          <w:szCs w:val="20"/>
        </w:rPr>
        <w:t>Cyt</w:t>
      </w:r>
      <w:proofErr w:type="spellEnd"/>
      <w:r w:rsidRPr="00F722F2">
        <w:rPr>
          <w:rFonts w:ascii="Times New Roman" w:hAnsi="Times New Roman" w:cs="Times New Roman"/>
          <w:i/>
          <w:sz w:val="20"/>
          <w:szCs w:val="20"/>
        </w:rPr>
        <w:t xml:space="preserve"> c in Plants</w:t>
      </w:r>
      <w:r w:rsidRPr="00F722F2">
        <w:rPr>
          <w:rFonts w:ascii="Times New Roman" w:hAnsi="Times New Roman" w:cs="Times New Roman"/>
          <w:sz w:val="20"/>
          <w:szCs w:val="20"/>
        </w:rPr>
        <w:t xml:space="preserve">. Second Student Research Symposium: Passing the Torch of Research and Ethics to the Next Generation, Arecibo, PR. December 2013. </w:t>
      </w:r>
    </w:p>
    <w:p w14:paraId="4E7B2200" w14:textId="77777777" w:rsidR="005439E1" w:rsidRPr="00F722F2" w:rsidRDefault="005439E1" w:rsidP="005439E1">
      <w:pPr>
        <w:pStyle w:val="BodyTex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N. Colón-</w:t>
      </w:r>
      <w:proofErr w:type="spellStart"/>
      <w:r w:rsidRPr="00F722F2">
        <w:rPr>
          <w:rFonts w:ascii="Times New Roman" w:hAnsi="Times New Roman" w:cs="Times New Roman"/>
          <w:b/>
          <w:bCs/>
          <w:sz w:val="20"/>
          <w:szCs w:val="20"/>
        </w:rPr>
        <w:t>Carrión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R. Pan, J. Hu. </w:t>
      </w:r>
      <w:r w:rsidRPr="00F722F2">
        <w:rPr>
          <w:rFonts w:ascii="Times New Roman" w:hAnsi="Times New Roman" w:cs="Times New Roman"/>
          <w:i/>
          <w:sz w:val="20"/>
          <w:szCs w:val="20"/>
        </w:rPr>
        <w:t xml:space="preserve">Effects of the Overexpression of Program Cell Death Related Genes </w:t>
      </w:r>
      <w:proofErr w:type="spellStart"/>
      <w:r w:rsidRPr="00F722F2">
        <w:rPr>
          <w:rFonts w:ascii="Times New Roman" w:hAnsi="Times New Roman" w:cs="Times New Roman"/>
          <w:i/>
          <w:sz w:val="20"/>
          <w:szCs w:val="20"/>
        </w:rPr>
        <w:t>MmBid</w:t>
      </w:r>
      <w:proofErr w:type="spellEnd"/>
      <w:r w:rsidRPr="00F722F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722F2">
        <w:rPr>
          <w:rFonts w:ascii="Times New Roman" w:hAnsi="Times New Roman" w:cs="Times New Roman"/>
          <w:i/>
          <w:sz w:val="20"/>
          <w:szCs w:val="20"/>
        </w:rPr>
        <w:t>MmBac</w:t>
      </w:r>
      <w:proofErr w:type="spellEnd"/>
      <w:r w:rsidRPr="00F722F2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F722F2">
        <w:rPr>
          <w:rFonts w:ascii="Times New Roman" w:hAnsi="Times New Roman" w:cs="Times New Roman"/>
          <w:i/>
          <w:sz w:val="20"/>
          <w:szCs w:val="20"/>
        </w:rPr>
        <w:t>Cyt</w:t>
      </w:r>
      <w:proofErr w:type="spellEnd"/>
      <w:r w:rsidRPr="00F722F2">
        <w:rPr>
          <w:rFonts w:ascii="Times New Roman" w:hAnsi="Times New Roman" w:cs="Times New Roman"/>
          <w:i/>
          <w:sz w:val="20"/>
          <w:szCs w:val="20"/>
        </w:rPr>
        <w:t xml:space="preserve"> c in Plants</w:t>
      </w:r>
      <w:r w:rsidRPr="00F722F2">
        <w:rPr>
          <w:rFonts w:ascii="Times New Roman" w:hAnsi="Times New Roman" w:cs="Times New Roman"/>
          <w:sz w:val="20"/>
          <w:szCs w:val="20"/>
        </w:rPr>
        <w:t>. ABRCMS Annual Meeting, Nashville, TN. November 2013.</w:t>
      </w:r>
    </w:p>
    <w:p w14:paraId="64D445D2" w14:textId="77777777" w:rsidR="005439E1" w:rsidRPr="00F722F2" w:rsidRDefault="005439E1" w:rsidP="005439E1">
      <w:pPr>
        <w:pStyle w:val="BodyTex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b/>
          <w:bCs/>
          <w:sz w:val="20"/>
          <w:szCs w:val="20"/>
        </w:rPr>
        <w:t>N. Colón-</w:t>
      </w:r>
      <w:proofErr w:type="spellStart"/>
      <w:r w:rsidRPr="00F722F2">
        <w:rPr>
          <w:rFonts w:ascii="Times New Roman" w:hAnsi="Times New Roman" w:cs="Times New Roman"/>
          <w:b/>
          <w:bCs/>
          <w:sz w:val="20"/>
          <w:szCs w:val="20"/>
        </w:rPr>
        <w:t>Carrión</w:t>
      </w:r>
      <w:proofErr w:type="spellEnd"/>
      <w:r w:rsidRPr="00F722F2">
        <w:rPr>
          <w:rFonts w:ascii="Times New Roman" w:hAnsi="Times New Roman" w:cs="Times New Roman"/>
          <w:bCs/>
          <w:sz w:val="20"/>
          <w:szCs w:val="20"/>
        </w:rPr>
        <w:t xml:space="preserve">, L. Robles, J. Alonso. </w:t>
      </w:r>
      <w:r w:rsidRPr="00F722F2">
        <w:rPr>
          <w:rFonts w:ascii="Times New Roman" w:hAnsi="Times New Roman" w:cs="Times New Roman"/>
          <w:i/>
          <w:sz w:val="20"/>
          <w:szCs w:val="20"/>
        </w:rPr>
        <w:t>Characterizing Auxin Biosynthetic Mutants in Arabidopsis Thaliana</w:t>
      </w:r>
      <w:r w:rsidRPr="00F722F2">
        <w:rPr>
          <w:rFonts w:ascii="Times New Roman" w:hAnsi="Times New Roman" w:cs="Times New Roman"/>
          <w:sz w:val="20"/>
          <w:szCs w:val="20"/>
        </w:rPr>
        <w:t xml:space="preserve">.  NCSU Summer Undergraduate Research Symposium, Raleigh, NC. August 2012.  </w:t>
      </w:r>
    </w:p>
    <w:p w14:paraId="67C88F60" w14:textId="77777777" w:rsidR="00DA4627" w:rsidRPr="00F722F2" w:rsidRDefault="00DA4627" w:rsidP="005439E1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14:paraId="143132B7" w14:textId="77777777" w:rsidR="00DA4627" w:rsidRPr="00F722F2" w:rsidRDefault="00DA4627" w:rsidP="00DA4627">
      <w:pPr>
        <w:pStyle w:val="BodyTex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E734BFB" w14:textId="77777777" w:rsidR="00DA4627" w:rsidRPr="00F722F2" w:rsidRDefault="00DA4627" w:rsidP="00DA4627">
      <w:pPr>
        <w:pStyle w:val="BodyTex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6836AA2F" w14:textId="77777777" w:rsidR="00DA4627" w:rsidRPr="00F722F2" w:rsidRDefault="00DA4627" w:rsidP="00DA4627">
      <w:pPr>
        <w:pStyle w:val="BodyTex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42BAA4A" w14:textId="77777777" w:rsidR="00DA4627" w:rsidRDefault="00DA4627" w:rsidP="00DA4627">
      <w:pPr>
        <w:pStyle w:val="BodyText"/>
        <w:ind w:left="720"/>
        <w:rPr>
          <w:rFonts w:ascii="Times New Roman" w:hAnsi="Times New Roman" w:cs="Times New Roman"/>
          <w:i/>
          <w:sz w:val="20"/>
          <w:szCs w:val="20"/>
        </w:rPr>
      </w:pPr>
    </w:p>
    <w:p w14:paraId="374595C7" w14:textId="77777777" w:rsidR="00920096" w:rsidRDefault="00920096" w:rsidP="00920096">
      <w:pPr>
        <w:jc w:val="both"/>
        <w:rPr>
          <w:b/>
          <w:bCs/>
          <w:color w:val="000000" w:themeColor="text1"/>
          <w:sz w:val="20"/>
        </w:rPr>
      </w:pPr>
    </w:p>
    <w:p w14:paraId="038FD78D" w14:textId="77777777" w:rsidR="00920096" w:rsidRDefault="00920096" w:rsidP="00920096">
      <w:pPr>
        <w:jc w:val="both"/>
        <w:rPr>
          <w:b/>
          <w:bCs/>
          <w:color w:val="000000" w:themeColor="text1"/>
          <w:sz w:val="20"/>
        </w:rPr>
      </w:pPr>
    </w:p>
    <w:p w14:paraId="2D4D03B8" w14:textId="77777777" w:rsidR="005E44DF" w:rsidRDefault="005E44DF" w:rsidP="00920096">
      <w:pPr>
        <w:jc w:val="both"/>
        <w:rPr>
          <w:b/>
          <w:bCs/>
          <w:color w:val="000000" w:themeColor="text1"/>
          <w:sz w:val="20"/>
        </w:rPr>
      </w:pPr>
    </w:p>
    <w:p w14:paraId="7E946BB4" w14:textId="77777777" w:rsidR="005E44DF" w:rsidRDefault="005E44DF" w:rsidP="00920096">
      <w:pPr>
        <w:jc w:val="both"/>
        <w:rPr>
          <w:b/>
          <w:bCs/>
          <w:color w:val="000000" w:themeColor="text1"/>
          <w:sz w:val="20"/>
        </w:rPr>
      </w:pPr>
    </w:p>
    <w:p w14:paraId="215C904E" w14:textId="77777777" w:rsidR="00920096" w:rsidRPr="00F722F2" w:rsidRDefault="00920096" w:rsidP="00920096">
      <w:pPr>
        <w:jc w:val="both"/>
        <w:rPr>
          <w:b/>
          <w:bCs/>
          <w:color w:val="000000" w:themeColor="text1"/>
          <w:sz w:val="20"/>
        </w:rPr>
      </w:pPr>
      <w:r w:rsidRPr="00F722F2">
        <w:rPr>
          <w:b/>
          <w:bCs/>
          <w:color w:val="000000" w:themeColor="text1"/>
          <w:sz w:val="20"/>
        </w:rPr>
        <w:t>TEACHING EXPERIENCE</w:t>
      </w:r>
    </w:p>
    <w:p w14:paraId="7718BD1A" w14:textId="77777777" w:rsidR="00920096" w:rsidRPr="00F722F2" w:rsidRDefault="00920096" w:rsidP="00920096">
      <w:pPr>
        <w:ind w:firstLine="720"/>
        <w:jc w:val="both"/>
        <w:rPr>
          <w:bCs/>
          <w:color w:val="000000" w:themeColor="text1"/>
          <w:sz w:val="20"/>
        </w:rPr>
      </w:pPr>
    </w:p>
    <w:p w14:paraId="0B1B7434" w14:textId="77777777" w:rsidR="00920096" w:rsidRPr="00F722F2" w:rsidRDefault="00920096" w:rsidP="00920096">
      <w:pPr>
        <w:pStyle w:val="ListParagraph"/>
        <w:numPr>
          <w:ilvl w:val="0"/>
          <w:numId w:val="43"/>
        </w:numPr>
        <w:jc w:val="both"/>
        <w:rPr>
          <w:bCs/>
          <w:color w:val="000000" w:themeColor="text1"/>
          <w:sz w:val="20"/>
        </w:rPr>
      </w:pPr>
      <w:r w:rsidRPr="00F722F2">
        <w:rPr>
          <w:bCs/>
          <w:color w:val="000000" w:themeColor="text1"/>
          <w:sz w:val="20"/>
        </w:rPr>
        <w:t xml:space="preserve">Lecture PLP 527 General Mycology Course on Systemic Mycoses, December 2017 at the University of Arizona. </w:t>
      </w:r>
    </w:p>
    <w:p w14:paraId="5C164322" w14:textId="77777777" w:rsidR="005439E1" w:rsidRDefault="005439E1" w:rsidP="00920096">
      <w:pPr>
        <w:pStyle w:val="BodyText"/>
        <w:rPr>
          <w:rFonts w:ascii="Times New Roman" w:hAnsi="Times New Roman" w:cs="Times New Roman"/>
          <w:i/>
          <w:sz w:val="20"/>
          <w:szCs w:val="20"/>
        </w:rPr>
      </w:pPr>
    </w:p>
    <w:p w14:paraId="5E981952" w14:textId="77777777" w:rsidR="00B362D7" w:rsidRPr="00F722F2" w:rsidRDefault="00B362D7" w:rsidP="00B362D7">
      <w:pPr>
        <w:jc w:val="both"/>
        <w:outlineLvl w:val="0"/>
        <w:rPr>
          <w:b/>
          <w:bCs/>
          <w:color w:val="000000" w:themeColor="text1"/>
          <w:sz w:val="20"/>
        </w:rPr>
      </w:pPr>
      <w:r w:rsidRPr="00F722F2">
        <w:rPr>
          <w:b/>
          <w:bCs/>
          <w:color w:val="000000" w:themeColor="text1"/>
          <w:sz w:val="20"/>
        </w:rPr>
        <w:t>MENTORING EXPERIENCE</w:t>
      </w:r>
    </w:p>
    <w:p w14:paraId="0C105554" w14:textId="77777777" w:rsidR="00B362D7" w:rsidRPr="00F722F2" w:rsidRDefault="00B362D7" w:rsidP="00B362D7">
      <w:pPr>
        <w:ind w:firstLine="720"/>
        <w:jc w:val="both"/>
        <w:outlineLvl w:val="0"/>
        <w:rPr>
          <w:bCs/>
          <w:color w:val="000000" w:themeColor="text1"/>
          <w:sz w:val="20"/>
        </w:rPr>
      </w:pPr>
    </w:p>
    <w:p w14:paraId="69A638A0" w14:textId="77777777" w:rsidR="00B362D7" w:rsidRPr="00F722F2" w:rsidRDefault="00B362D7" w:rsidP="00B362D7">
      <w:pPr>
        <w:pStyle w:val="ListParagraph"/>
        <w:numPr>
          <w:ilvl w:val="0"/>
          <w:numId w:val="46"/>
        </w:numPr>
        <w:jc w:val="both"/>
        <w:outlineLvl w:val="0"/>
        <w:rPr>
          <w:bCs/>
          <w:color w:val="000000" w:themeColor="text1"/>
          <w:sz w:val="20"/>
        </w:rPr>
      </w:pPr>
      <w:r w:rsidRPr="00F722F2">
        <w:rPr>
          <w:b/>
          <w:bCs/>
          <w:color w:val="000000" w:themeColor="text1"/>
          <w:sz w:val="20"/>
        </w:rPr>
        <w:t>Research Mentor</w:t>
      </w:r>
      <w:r w:rsidRPr="00F722F2">
        <w:rPr>
          <w:bCs/>
          <w:color w:val="000000" w:themeColor="text1"/>
          <w:sz w:val="20"/>
        </w:rPr>
        <w:t xml:space="preserve">. (August 2017-October 2017). University of Arizona, Tucson, AZ. </w:t>
      </w:r>
      <w:r w:rsidRPr="00F722F2">
        <w:rPr>
          <w:bCs/>
          <w:i/>
          <w:color w:val="000000" w:themeColor="text1"/>
          <w:sz w:val="20"/>
        </w:rPr>
        <w:t xml:space="preserve">Trained and supervised an undergraduate student on their research projects during my laboratory rotations. </w:t>
      </w:r>
      <w:r w:rsidRPr="00F722F2">
        <w:rPr>
          <w:bCs/>
          <w:color w:val="000000" w:themeColor="text1"/>
          <w:sz w:val="20"/>
        </w:rPr>
        <w:t>Supervisor: Elizabeth Arnold.</w:t>
      </w:r>
    </w:p>
    <w:p w14:paraId="7A84C668" w14:textId="766848DD" w:rsidR="00DA4627" w:rsidRPr="00B362D7" w:rsidRDefault="00B362D7" w:rsidP="00DA4627">
      <w:pPr>
        <w:pStyle w:val="ListParagraph"/>
        <w:numPr>
          <w:ilvl w:val="0"/>
          <w:numId w:val="43"/>
        </w:numPr>
        <w:jc w:val="both"/>
        <w:outlineLvl w:val="0"/>
        <w:rPr>
          <w:bCs/>
          <w:color w:val="000000" w:themeColor="text1"/>
          <w:sz w:val="20"/>
        </w:rPr>
      </w:pPr>
      <w:r w:rsidRPr="00F722F2">
        <w:rPr>
          <w:b/>
          <w:bCs/>
          <w:color w:val="000000" w:themeColor="text1"/>
          <w:sz w:val="20"/>
        </w:rPr>
        <w:t>Teacher’s Assistant</w:t>
      </w:r>
      <w:r w:rsidRPr="00F722F2">
        <w:rPr>
          <w:bCs/>
          <w:color w:val="000000" w:themeColor="text1"/>
          <w:sz w:val="20"/>
        </w:rPr>
        <w:t xml:space="preserve">. (August 2014-May 2016). University of Puerto Rico at </w:t>
      </w:r>
      <w:proofErr w:type="spellStart"/>
      <w:r w:rsidRPr="00F722F2">
        <w:rPr>
          <w:bCs/>
          <w:color w:val="000000" w:themeColor="text1"/>
          <w:sz w:val="20"/>
        </w:rPr>
        <w:t>Cayey</w:t>
      </w:r>
      <w:proofErr w:type="spellEnd"/>
      <w:r w:rsidRPr="00F722F2">
        <w:rPr>
          <w:bCs/>
          <w:color w:val="000000" w:themeColor="text1"/>
          <w:sz w:val="20"/>
        </w:rPr>
        <w:t xml:space="preserve">, </w:t>
      </w:r>
      <w:proofErr w:type="spellStart"/>
      <w:r w:rsidRPr="00F722F2">
        <w:rPr>
          <w:bCs/>
          <w:color w:val="000000" w:themeColor="text1"/>
          <w:sz w:val="20"/>
        </w:rPr>
        <w:t>Cayey</w:t>
      </w:r>
      <w:proofErr w:type="spellEnd"/>
      <w:r w:rsidRPr="00F722F2">
        <w:rPr>
          <w:bCs/>
          <w:color w:val="000000" w:themeColor="text1"/>
          <w:sz w:val="20"/>
        </w:rPr>
        <w:t xml:space="preserve">, PR. </w:t>
      </w:r>
      <w:r w:rsidRPr="00F722F2">
        <w:rPr>
          <w:bCs/>
          <w:i/>
          <w:color w:val="000000" w:themeColor="text1"/>
          <w:sz w:val="20"/>
        </w:rPr>
        <w:t>Trained, supervised, and assist new laboratory members on their research projects</w:t>
      </w:r>
      <w:r w:rsidRPr="00F722F2">
        <w:rPr>
          <w:bCs/>
          <w:color w:val="000000" w:themeColor="text1"/>
          <w:sz w:val="20"/>
        </w:rPr>
        <w:t xml:space="preserve">. Supervisor: Chad </w:t>
      </w:r>
      <w:proofErr w:type="spellStart"/>
      <w:r w:rsidRPr="00F722F2">
        <w:rPr>
          <w:bCs/>
          <w:color w:val="000000" w:themeColor="text1"/>
          <w:sz w:val="20"/>
        </w:rPr>
        <w:t>Lozada</w:t>
      </w:r>
      <w:proofErr w:type="spellEnd"/>
      <w:r w:rsidRPr="00F722F2">
        <w:rPr>
          <w:bCs/>
          <w:color w:val="000000" w:themeColor="text1"/>
          <w:sz w:val="20"/>
        </w:rPr>
        <w:t>.</w:t>
      </w:r>
    </w:p>
    <w:p w14:paraId="02B73C19" w14:textId="77777777" w:rsidR="00047A67" w:rsidRPr="00F722F2" w:rsidRDefault="00047A67" w:rsidP="00F722F2">
      <w:pPr>
        <w:jc w:val="both"/>
        <w:outlineLvl w:val="0"/>
        <w:rPr>
          <w:b/>
          <w:bCs/>
          <w:color w:val="000000" w:themeColor="text1"/>
          <w:sz w:val="20"/>
        </w:rPr>
      </w:pPr>
    </w:p>
    <w:p w14:paraId="1B998A6B" w14:textId="6C5FD92D" w:rsidR="006B3D41" w:rsidRPr="00F722F2" w:rsidRDefault="006B3D41" w:rsidP="00B362D7">
      <w:pPr>
        <w:jc w:val="both"/>
        <w:rPr>
          <w:b/>
          <w:bCs/>
          <w:color w:val="000000" w:themeColor="text1"/>
          <w:sz w:val="20"/>
        </w:rPr>
      </w:pPr>
      <w:r w:rsidRPr="00F722F2">
        <w:rPr>
          <w:b/>
          <w:bCs/>
          <w:color w:val="000000" w:themeColor="text1"/>
          <w:sz w:val="20"/>
        </w:rPr>
        <w:t>SELECTED OUTREACH ACTIVITIES AND LEADERSHIP ROLES</w:t>
      </w:r>
    </w:p>
    <w:p w14:paraId="75B985FB" w14:textId="77777777" w:rsidR="00547C3D" w:rsidRPr="00F722F2" w:rsidRDefault="00547C3D" w:rsidP="006B3D41">
      <w:pPr>
        <w:ind w:firstLine="720"/>
        <w:jc w:val="both"/>
        <w:rPr>
          <w:bCs/>
          <w:color w:val="000000" w:themeColor="text1"/>
          <w:sz w:val="20"/>
        </w:rPr>
      </w:pPr>
    </w:p>
    <w:p w14:paraId="6955D402" w14:textId="6E6206BF" w:rsidR="00547C3D" w:rsidRPr="00E26ED2" w:rsidRDefault="00547C3D" w:rsidP="00547C3D">
      <w:pPr>
        <w:pStyle w:val="ListParagraph"/>
        <w:numPr>
          <w:ilvl w:val="0"/>
          <w:numId w:val="43"/>
        </w:numPr>
        <w:jc w:val="both"/>
        <w:rPr>
          <w:bCs/>
          <w:color w:val="000000" w:themeColor="text1"/>
          <w:sz w:val="20"/>
        </w:rPr>
      </w:pPr>
      <w:r w:rsidRPr="00F722F2">
        <w:rPr>
          <w:bCs/>
          <w:color w:val="000000" w:themeColor="text1"/>
          <w:sz w:val="20"/>
        </w:rPr>
        <w:t xml:space="preserve">Mentor Pueblo High School Students on </w:t>
      </w:r>
      <w:r w:rsidR="00080C16" w:rsidRPr="00F722F2">
        <w:rPr>
          <w:bCs/>
          <w:color w:val="000000" w:themeColor="text1"/>
          <w:sz w:val="20"/>
        </w:rPr>
        <w:t xml:space="preserve">formatting and presenting their research projects as a member of the </w:t>
      </w:r>
      <w:r w:rsidR="00080C16" w:rsidRPr="00F722F2">
        <w:rPr>
          <w:sz w:val="20"/>
        </w:rPr>
        <w:t>Society for the Advancement of Chicanos, Hispanics and Native American in Science</w:t>
      </w:r>
      <w:r w:rsidR="00B362D7">
        <w:rPr>
          <w:sz w:val="20"/>
        </w:rPr>
        <w:t xml:space="preserve"> (SACNAS)</w:t>
      </w:r>
      <w:r w:rsidR="00080C16" w:rsidRPr="00F722F2">
        <w:rPr>
          <w:sz w:val="20"/>
        </w:rPr>
        <w:t xml:space="preserve">, </w:t>
      </w:r>
      <w:r w:rsidR="00080C16" w:rsidRPr="00F722F2">
        <w:rPr>
          <w:color w:val="222222"/>
          <w:sz w:val="20"/>
          <w:shd w:val="clear" w:color="auto" w:fill="FFFFFF"/>
        </w:rPr>
        <w:t>Univers</w:t>
      </w:r>
      <w:r w:rsidR="000B5A90">
        <w:rPr>
          <w:color w:val="222222"/>
          <w:sz w:val="20"/>
          <w:shd w:val="clear" w:color="auto" w:fill="FFFFFF"/>
        </w:rPr>
        <w:t xml:space="preserve">ity of Arizona Chapter. April </w:t>
      </w:r>
      <w:r w:rsidR="00080C16" w:rsidRPr="00F722F2">
        <w:rPr>
          <w:color w:val="222222"/>
          <w:sz w:val="20"/>
          <w:shd w:val="clear" w:color="auto" w:fill="FFFFFF"/>
        </w:rPr>
        <w:t xml:space="preserve">2017. </w:t>
      </w:r>
    </w:p>
    <w:p w14:paraId="239F175C" w14:textId="77777777" w:rsidR="00E26ED2" w:rsidRPr="00E26ED2" w:rsidRDefault="00E26ED2" w:rsidP="00E26ED2">
      <w:pPr>
        <w:pStyle w:val="ListParagraph"/>
        <w:ind w:left="1440"/>
        <w:jc w:val="both"/>
        <w:rPr>
          <w:bCs/>
          <w:color w:val="000000" w:themeColor="text1"/>
          <w:sz w:val="20"/>
        </w:rPr>
      </w:pPr>
    </w:p>
    <w:p w14:paraId="1CAE4B60" w14:textId="3BEA0B8F" w:rsidR="006B3D41" w:rsidRDefault="00E26ED2" w:rsidP="00E26ED2">
      <w:pPr>
        <w:pStyle w:val="ListParagraph"/>
        <w:numPr>
          <w:ilvl w:val="0"/>
          <w:numId w:val="43"/>
        </w:numPr>
        <w:jc w:val="both"/>
        <w:rPr>
          <w:bCs/>
          <w:color w:val="000000" w:themeColor="text1"/>
          <w:sz w:val="20"/>
        </w:rPr>
      </w:pPr>
      <w:r>
        <w:rPr>
          <w:color w:val="222222"/>
          <w:sz w:val="20"/>
          <w:shd w:val="clear" w:color="auto" w:fill="FFFFFF"/>
        </w:rPr>
        <w:t>Volunteer at the 2018 Tucson Festival of Book</w:t>
      </w:r>
      <w:r w:rsidR="001B7ECC">
        <w:rPr>
          <w:color w:val="222222"/>
          <w:sz w:val="20"/>
          <w:shd w:val="clear" w:color="auto" w:fill="FFFFFF"/>
        </w:rPr>
        <w:t>s</w:t>
      </w:r>
      <w:r>
        <w:rPr>
          <w:color w:val="222222"/>
          <w:sz w:val="20"/>
          <w:shd w:val="clear" w:color="auto" w:fill="FFFFFF"/>
        </w:rPr>
        <w:t xml:space="preserve"> – Science City Section </w:t>
      </w:r>
      <w:r w:rsidRPr="00F722F2">
        <w:rPr>
          <w:bCs/>
          <w:color w:val="000000" w:themeColor="text1"/>
          <w:sz w:val="20"/>
        </w:rPr>
        <w:t>in order to raise awareness of</w:t>
      </w:r>
      <w:r>
        <w:rPr>
          <w:bCs/>
          <w:color w:val="000000" w:themeColor="text1"/>
          <w:sz w:val="20"/>
        </w:rPr>
        <w:t xml:space="preserve"> the importance of mushrooms to the general community. </w:t>
      </w:r>
    </w:p>
    <w:p w14:paraId="294FDD38" w14:textId="77777777" w:rsidR="00E26ED2" w:rsidRPr="00E26ED2" w:rsidRDefault="00E26ED2" w:rsidP="00E26ED2">
      <w:pPr>
        <w:jc w:val="both"/>
        <w:rPr>
          <w:bCs/>
          <w:color w:val="000000" w:themeColor="text1"/>
          <w:sz w:val="20"/>
        </w:rPr>
      </w:pPr>
    </w:p>
    <w:p w14:paraId="658E5D37" w14:textId="7FF1E265" w:rsidR="006B3D41" w:rsidRPr="00F722F2" w:rsidRDefault="001B7ECC" w:rsidP="006B3D41">
      <w:pPr>
        <w:pStyle w:val="ListParagraph"/>
        <w:numPr>
          <w:ilvl w:val="0"/>
          <w:numId w:val="43"/>
        </w:numPr>
        <w:jc w:val="both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Organized and le</w:t>
      </w:r>
      <w:r w:rsidR="006B3D41" w:rsidRPr="00F722F2">
        <w:rPr>
          <w:bCs/>
          <w:color w:val="000000" w:themeColor="text1"/>
          <w:sz w:val="20"/>
        </w:rPr>
        <w:t>d – Drive for Puerto Rico</w:t>
      </w:r>
      <w:r>
        <w:rPr>
          <w:bCs/>
          <w:color w:val="000000" w:themeColor="text1"/>
          <w:sz w:val="20"/>
        </w:rPr>
        <w:t xml:space="preserve"> which focused on coordinating H</w:t>
      </w:r>
      <w:r w:rsidR="006B3D41" w:rsidRPr="00F722F2">
        <w:rPr>
          <w:bCs/>
          <w:color w:val="000000" w:themeColor="text1"/>
          <w:sz w:val="20"/>
        </w:rPr>
        <w:t>urricane Maria Relief Effort</w:t>
      </w:r>
      <w:r>
        <w:rPr>
          <w:bCs/>
          <w:color w:val="000000" w:themeColor="text1"/>
          <w:sz w:val="20"/>
        </w:rPr>
        <w:t xml:space="preserve">s at the University of Arizona </w:t>
      </w:r>
      <w:r w:rsidR="006B3D41" w:rsidRPr="00F722F2">
        <w:rPr>
          <w:bCs/>
          <w:color w:val="000000" w:themeColor="text1"/>
          <w:sz w:val="20"/>
        </w:rPr>
        <w:t xml:space="preserve">for Puerto Rico. September 2017-December 2017. </w:t>
      </w:r>
    </w:p>
    <w:p w14:paraId="73B0156C" w14:textId="015CD9BF" w:rsidR="005A01AA" w:rsidRPr="00F722F2" w:rsidRDefault="006B3D41" w:rsidP="005A01AA">
      <w:pPr>
        <w:pStyle w:val="ListParagraph"/>
        <w:numPr>
          <w:ilvl w:val="1"/>
          <w:numId w:val="43"/>
        </w:numPr>
        <w:rPr>
          <w:sz w:val="20"/>
        </w:rPr>
      </w:pPr>
      <w:r w:rsidRPr="00F722F2">
        <w:rPr>
          <w:bCs/>
          <w:color w:val="000000" w:themeColor="text1"/>
          <w:sz w:val="20"/>
        </w:rPr>
        <w:t>Led and organize</w:t>
      </w:r>
      <w:r w:rsidR="001B7ECC">
        <w:rPr>
          <w:bCs/>
          <w:color w:val="000000" w:themeColor="text1"/>
          <w:sz w:val="20"/>
        </w:rPr>
        <w:t>d</w:t>
      </w:r>
      <w:r w:rsidRPr="00F722F2">
        <w:rPr>
          <w:bCs/>
          <w:color w:val="000000" w:themeColor="text1"/>
          <w:sz w:val="20"/>
        </w:rPr>
        <w:t xml:space="preserve"> relief drive </w:t>
      </w:r>
      <w:r w:rsidR="001B7ECC">
        <w:rPr>
          <w:bCs/>
          <w:color w:val="000000" w:themeColor="text1"/>
          <w:sz w:val="20"/>
        </w:rPr>
        <w:t>with</w:t>
      </w:r>
      <w:r w:rsidR="005A01AA" w:rsidRPr="00F722F2">
        <w:rPr>
          <w:bCs/>
          <w:color w:val="000000" w:themeColor="text1"/>
          <w:sz w:val="20"/>
        </w:rPr>
        <w:t xml:space="preserve"> two graduate students </w:t>
      </w:r>
      <w:r w:rsidR="005A01AA" w:rsidRPr="00F722F2">
        <w:rPr>
          <w:bCs/>
          <w:sz w:val="20"/>
        </w:rPr>
        <w:t xml:space="preserve">at the </w:t>
      </w:r>
      <w:r w:rsidR="005A01AA" w:rsidRPr="00F722F2">
        <w:rPr>
          <w:sz w:val="20"/>
          <w:shd w:val="clear" w:color="auto" w:fill="FFFFFF"/>
        </w:rPr>
        <w:t>Zuckerman College of </w:t>
      </w:r>
      <w:r w:rsidR="005A01AA" w:rsidRPr="00F722F2">
        <w:rPr>
          <w:bCs/>
          <w:sz w:val="20"/>
        </w:rPr>
        <w:t>Public Health</w:t>
      </w:r>
      <w:r w:rsidR="005A01AA" w:rsidRPr="00F722F2">
        <w:rPr>
          <w:sz w:val="20"/>
          <w:shd w:val="clear" w:color="auto" w:fill="FFFFFF"/>
        </w:rPr>
        <w:t xml:space="preserve">. </w:t>
      </w:r>
    </w:p>
    <w:p w14:paraId="77625C85" w14:textId="58DD2F81" w:rsidR="006B3D41" w:rsidRPr="00F722F2" w:rsidRDefault="005A01AA" w:rsidP="006B3D41">
      <w:pPr>
        <w:pStyle w:val="ListParagraph"/>
        <w:numPr>
          <w:ilvl w:val="1"/>
          <w:numId w:val="43"/>
        </w:numPr>
        <w:jc w:val="both"/>
        <w:rPr>
          <w:bCs/>
          <w:color w:val="000000" w:themeColor="text1"/>
          <w:sz w:val="20"/>
        </w:rPr>
      </w:pPr>
      <w:r w:rsidRPr="00F722F2">
        <w:rPr>
          <w:bCs/>
          <w:color w:val="000000" w:themeColor="text1"/>
          <w:sz w:val="20"/>
        </w:rPr>
        <w:t xml:space="preserve">Organized GoFundMe page to fundraise for Puerto Rico. </w:t>
      </w:r>
    </w:p>
    <w:p w14:paraId="73107173" w14:textId="621A2311" w:rsidR="005A01AA" w:rsidRPr="00F722F2" w:rsidRDefault="005A01AA" w:rsidP="006B3D41">
      <w:pPr>
        <w:pStyle w:val="ListParagraph"/>
        <w:numPr>
          <w:ilvl w:val="1"/>
          <w:numId w:val="43"/>
        </w:numPr>
        <w:jc w:val="both"/>
        <w:rPr>
          <w:bCs/>
          <w:color w:val="000000" w:themeColor="text1"/>
          <w:sz w:val="20"/>
        </w:rPr>
      </w:pPr>
      <w:r w:rsidRPr="00F722F2">
        <w:rPr>
          <w:bCs/>
          <w:color w:val="000000" w:themeColor="text1"/>
          <w:sz w:val="20"/>
        </w:rPr>
        <w:t>Partner</w:t>
      </w:r>
      <w:r w:rsidR="001B7ECC">
        <w:rPr>
          <w:bCs/>
          <w:color w:val="000000" w:themeColor="text1"/>
          <w:sz w:val="20"/>
        </w:rPr>
        <w:t>ed</w:t>
      </w:r>
      <w:r w:rsidRPr="00F722F2">
        <w:rPr>
          <w:bCs/>
          <w:color w:val="000000" w:themeColor="text1"/>
          <w:sz w:val="20"/>
        </w:rPr>
        <w:t xml:space="preserve"> with Puerto Rico Latin Bar and Grill relief efforts. </w:t>
      </w:r>
    </w:p>
    <w:p w14:paraId="3ABAEBF1" w14:textId="042147D3" w:rsidR="005A01AA" w:rsidRPr="00F722F2" w:rsidRDefault="00ED2D6A" w:rsidP="006B3D41">
      <w:pPr>
        <w:pStyle w:val="ListParagraph"/>
        <w:numPr>
          <w:ilvl w:val="1"/>
          <w:numId w:val="43"/>
        </w:numPr>
        <w:jc w:val="both"/>
        <w:rPr>
          <w:bCs/>
          <w:color w:val="000000" w:themeColor="text1"/>
          <w:sz w:val="20"/>
        </w:rPr>
      </w:pPr>
      <w:hyperlink r:id="rId6" w:history="1">
        <w:r w:rsidR="005A01AA" w:rsidRPr="00F722F2">
          <w:rPr>
            <w:rStyle w:val="Hyperlink"/>
            <w:bCs/>
            <w:sz w:val="20"/>
          </w:rPr>
          <w:t>http://www.wildcat.arizona.edu/article/2017/10/ua-students-help-with-aid-for-harvey-irma-maria-victims</w:t>
        </w:r>
      </w:hyperlink>
    </w:p>
    <w:p w14:paraId="59D56B94" w14:textId="16FAE403" w:rsidR="005A01AA" w:rsidRPr="00F722F2" w:rsidRDefault="00ED2D6A" w:rsidP="006B3D41">
      <w:pPr>
        <w:pStyle w:val="ListParagraph"/>
        <w:numPr>
          <w:ilvl w:val="1"/>
          <w:numId w:val="43"/>
        </w:numPr>
        <w:jc w:val="both"/>
        <w:rPr>
          <w:bCs/>
          <w:color w:val="000000" w:themeColor="text1"/>
          <w:sz w:val="20"/>
        </w:rPr>
      </w:pPr>
      <w:hyperlink r:id="rId7" w:history="1">
        <w:r w:rsidR="005A01AA" w:rsidRPr="00F722F2">
          <w:rPr>
            <w:rStyle w:val="Hyperlink"/>
            <w:bCs/>
            <w:sz w:val="20"/>
          </w:rPr>
          <w:t>http://www.wsmv.com/story/36441304/puerto-rico-devastated-phoenix-restaurant-steps-up-to-help</w:t>
        </w:r>
      </w:hyperlink>
    </w:p>
    <w:p w14:paraId="3432BE8F" w14:textId="77777777" w:rsidR="00FB27DE" w:rsidRPr="00F722F2" w:rsidRDefault="00FB27DE" w:rsidP="00FB27DE">
      <w:pPr>
        <w:jc w:val="both"/>
        <w:rPr>
          <w:bCs/>
          <w:color w:val="000000" w:themeColor="text1"/>
          <w:sz w:val="20"/>
        </w:rPr>
      </w:pPr>
    </w:p>
    <w:p w14:paraId="16F13E30" w14:textId="7FE8A563" w:rsidR="007F078A" w:rsidRPr="00B362D7" w:rsidRDefault="00FB27DE" w:rsidP="009E6DC9">
      <w:pPr>
        <w:pStyle w:val="ListParagraph"/>
        <w:numPr>
          <w:ilvl w:val="0"/>
          <w:numId w:val="43"/>
        </w:numPr>
        <w:jc w:val="both"/>
        <w:rPr>
          <w:bCs/>
          <w:color w:val="000000" w:themeColor="text1"/>
          <w:sz w:val="20"/>
        </w:rPr>
      </w:pPr>
      <w:r w:rsidRPr="00F722F2">
        <w:rPr>
          <w:bCs/>
          <w:color w:val="000000" w:themeColor="text1"/>
          <w:sz w:val="20"/>
        </w:rPr>
        <w:t xml:space="preserve">Co-founder and Secretary of the </w:t>
      </w:r>
      <w:r w:rsidRPr="00F722F2">
        <w:rPr>
          <w:sz w:val="20"/>
        </w:rPr>
        <w:t xml:space="preserve">Society for the Advancement of Chicanos, Hispanics and Native American in Science, </w:t>
      </w:r>
      <w:r w:rsidRPr="00F722F2">
        <w:rPr>
          <w:color w:val="222222"/>
          <w:sz w:val="20"/>
          <w:shd w:val="clear" w:color="auto" w:fill="FFFFFF"/>
        </w:rPr>
        <w:t xml:space="preserve">University of Puerto Rico, </w:t>
      </w:r>
      <w:proofErr w:type="spellStart"/>
      <w:r w:rsidRPr="00F722F2">
        <w:rPr>
          <w:color w:val="222222"/>
          <w:sz w:val="20"/>
          <w:shd w:val="clear" w:color="auto" w:fill="FFFFFF"/>
        </w:rPr>
        <w:t>Cayey</w:t>
      </w:r>
      <w:proofErr w:type="spellEnd"/>
      <w:r w:rsidRPr="00F722F2">
        <w:rPr>
          <w:color w:val="222222"/>
          <w:sz w:val="20"/>
          <w:shd w:val="clear" w:color="auto" w:fill="FFFFFF"/>
        </w:rPr>
        <w:t xml:space="preserve"> Chapter. 2013-2016.</w:t>
      </w:r>
    </w:p>
    <w:p w14:paraId="3FEB763A" w14:textId="77777777" w:rsidR="007F078A" w:rsidRPr="00F722F2" w:rsidRDefault="007F078A" w:rsidP="009E6DC9">
      <w:pPr>
        <w:jc w:val="both"/>
        <w:rPr>
          <w:bCs/>
          <w:color w:val="000000" w:themeColor="text1"/>
          <w:sz w:val="20"/>
        </w:rPr>
      </w:pPr>
    </w:p>
    <w:p w14:paraId="3A31D7C4" w14:textId="7EC9CCE9" w:rsidR="00D859C6" w:rsidRPr="00F722F2" w:rsidRDefault="00D859C6" w:rsidP="00D859C6">
      <w:pPr>
        <w:pStyle w:val="ListParagraph"/>
        <w:numPr>
          <w:ilvl w:val="0"/>
          <w:numId w:val="43"/>
        </w:numPr>
        <w:jc w:val="both"/>
        <w:rPr>
          <w:bCs/>
          <w:color w:val="000000" w:themeColor="text1"/>
          <w:sz w:val="20"/>
        </w:rPr>
      </w:pPr>
      <w:r w:rsidRPr="00F722F2">
        <w:rPr>
          <w:bCs/>
          <w:color w:val="000000" w:themeColor="text1"/>
          <w:sz w:val="20"/>
        </w:rPr>
        <w:t xml:space="preserve">Volunteer at the Charis Special Academy Summer Camp, Caguas, PR. This focused on performing motor enhancement and recreational activities for disable kids. </w:t>
      </w:r>
    </w:p>
    <w:p w14:paraId="05F871D1" w14:textId="77777777" w:rsidR="00D859C6" w:rsidRPr="00F722F2" w:rsidRDefault="00D859C6" w:rsidP="00D859C6">
      <w:pPr>
        <w:jc w:val="both"/>
        <w:rPr>
          <w:bCs/>
          <w:color w:val="000000" w:themeColor="text1"/>
          <w:sz w:val="20"/>
        </w:rPr>
      </w:pPr>
    </w:p>
    <w:p w14:paraId="78E2431B" w14:textId="291494DB" w:rsidR="00D859C6" w:rsidRPr="00F722F2" w:rsidRDefault="001B7ECC" w:rsidP="00D859C6">
      <w:pPr>
        <w:pStyle w:val="ListParagraph"/>
        <w:numPr>
          <w:ilvl w:val="0"/>
          <w:numId w:val="43"/>
        </w:numPr>
        <w:jc w:val="both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Co-le</w:t>
      </w:r>
      <w:r w:rsidR="00D859C6" w:rsidRPr="00F722F2">
        <w:rPr>
          <w:bCs/>
          <w:color w:val="000000" w:themeColor="text1"/>
          <w:sz w:val="20"/>
        </w:rPr>
        <w:t xml:space="preserve">d </w:t>
      </w:r>
      <w:r w:rsidR="00867461" w:rsidRPr="00F722F2">
        <w:rPr>
          <w:bCs/>
          <w:color w:val="000000" w:themeColor="text1"/>
          <w:sz w:val="20"/>
        </w:rPr>
        <w:t>as a SACNAS member</w:t>
      </w:r>
      <w:r w:rsidR="00D859C6" w:rsidRPr="00F722F2">
        <w:rPr>
          <w:bCs/>
          <w:color w:val="000000" w:themeColor="text1"/>
          <w:sz w:val="20"/>
        </w:rPr>
        <w:t>– “</w:t>
      </w:r>
      <w:proofErr w:type="spellStart"/>
      <w:r w:rsidR="00D859C6" w:rsidRPr="00F722F2">
        <w:rPr>
          <w:bCs/>
          <w:color w:val="000000" w:themeColor="text1"/>
          <w:sz w:val="20"/>
        </w:rPr>
        <w:t>Toritos</w:t>
      </w:r>
      <w:proofErr w:type="spellEnd"/>
      <w:r w:rsidR="00D859C6" w:rsidRPr="00F722F2">
        <w:rPr>
          <w:bCs/>
          <w:color w:val="000000" w:themeColor="text1"/>
          <w:sz w:val="20"/>
        </w:rPr>
        <w:t xml:space="preserve"> </w:t>
      </w:r>
      <w:proofErr w:type="spellStart"/>
      <w:r w:rsidR="00D859C6" w:rsidRPr="00F722F2">
        <w:rPr>
          <w:bCs/>
          <w:color w:val="000000" w:themeColor="text1"/>
          <w:sz w:val="20"/>
        </w:rPr>
        <w:t>por</w:t>
      </w:r>
      <w:proofErr w:type="spellEnd"/>
      <w:r w:rsidR="00D859C6" w:rsidRPr="00F722F2">
        <w:rPr>
          <w:bCs/>
          <w:color w:val="000000" w:themeColor="text1"/>
          <w:sz w:val="20"/>
        </w:rPr>
        <w:t xml:space="preserve"> Ecuador” </w:t>
      </w:r>
      <w:r w:rsidR="00867461" w:rsidRPr="00F722F2">
        <w:rPr>
          <w:bCs/>
          <w:color w:val="000000" w:themeColor="text1"/>
          <w:sz w:val="20"/>
        </w:rPr>
        <w:t>a fundraising event at the</w:t>
      </w:r>
      <w:r w:rsidR="00867461" w:rsidRPr="00F722F2">
        <w:rPr>
          <w:sz w:val="20"/>
        </w:rPr>
        <w:t xml:space="preserve"> </w:t>
      </w:r>
      <w:r w:rsidR="00867461" w:rsidRPr="00F722F2">
        <w:rPr>
          <w:color w:val="222222"/>
          <w:sz w:val="20"/>
          <w:shd w:val="clear" w:color="auto" w:fill="FFFFFF"/>
        </w:rPr>
        <w:t xml:space="preserve">University of Puerto Rico, </w:t>
      </w:r>
      <w:proofErr w:type="spellStart"/>
      <w:r w:rsidR="00867461" w:rsidRPr="00F722F2">
        <w:rPr>
          <w:color w:val="222222"/>
          <w:sz w:val="20"/>
          <w:shd w:val="clear" w:color="auto" w:fill="FFFFFF"/>
        </w:rPr>
        <w:t>Cayey</w:t>
      </w:r>
      <w:proofErr w:type="spellEnd"/>
      <w:r w:rsidR="00867461" w:rsidRPr="00F722F2">
        <w:rPr>
          <w:bCs/>
          <w:color w:val="000000" w:themeColor="text1"/>
          <w:sz w:val="20"/>
        </w:rPr>
        <w:t xml:space="preserve"> aimed at helping the communities of Ecuador affected by the earthquake</w:t>
      </w:r>
      <w:r w:rsidR="00D859C6" w:rsidRPr="00F722F2">
        <w:rPr>
          <w:color w:val="222222"/>
          <w:sz w:val="20"/>
          <w:shd w:val="clear" w:color="auto" w:fill="FFFFFF"/>
        </w:rPr>
        <w:t xml:space="preserve">. May 2016. </w:t>
      </w:r>
    </w:p>
    <w:p w14:paraId="1E7632BD" w14:textId="77777777" w:rsidR="009E65BA" w:rsidRPr="00F722F2" w:rsidRDefault="009E65BA" w:rsidP="00867461">
      <w:pPr>
        <w:jc w:val="both"/>
        <w:rPr>
          <w:bCs/>
          <w:color w:val="000000" w:themeColor="text1"/>
          <w:sz w:val="20"/>
        </w:rPr>
      </w:pPr>
    </w:p>
    <w:p w14:paraId="4D194751" w14:textId="3A2AFE9A" w:rsidR="00867461" w:rsidRPr="00F722F2" w:rsidRDefault="00867461" w:rsidP="00867461">
      <w:pPr>
        <w:pStyle w:val="ListParagraph"/>
        <w:numPr>
          <w:ilvl w:val="0"/>
          <w:numId w:val="43"/>
        </w:numPr>
        <w:jc w:val="both"/>
        <w:rPr>
          <w:bCs/>
          <w:color w:val="000000" w:themeColor="text1"/>
          <w:sz w:val="20"/>
        </w:rPr>
      </w:pPr>
      <w:r w:rsidRPr="00F722F2">
        <w:rPr>
          <w:bCs/>
          <w:color w:val="000000" w:themeColor="text1"/>
          <w:sz w:val="20"/>
        </w:rPr>
        <w:t>Volunteer, as a SACNAS member, at the Relay for Life a fundraising event at the</w:t>
      </w:r>
      <w:r w:rsidRPr="00F722F2">
        <w:rPr>
          <w:sz w:val="20"/>
        </w:rPr>
        <w:t xml:space="preserve"> </w:t>
      </w:r>
      <w:r w:rsidRPr="00F722F2">
        <w:rPr>
          <w:color w:val="222222"/>
          <w:sz w:val="20"/>
          <w:shd w:val="clear" w:color="auto" w:fill="FFFFFF"/>
        </w:rPr>
        <w:t xml:space="preserve">University of Puerto Rico, </w:t>
      </w:r>
      <w:proofErr w:type="spellStart"/>
      <w:r w:rsidRPr="00F722F2">
        <w:rPr>
          <w:color w:val="222222"/>
          <w:sz w:val="20"/>
          <w:shd w:val="clear" w:color="auto" w:fill="FFFFFF"/>
        </w:rPr>
        <w:t>Cayey</w:t>
      </w:r>
      <w:proofErr w:type="spellEnd"/>
      <w:r w:rsidRPr="00F722F2">
        <w:rPr>
          <w:bCs/>
          <w:color w:val="000000" w:themeColor="text1"/>
          <w:sz w:val="20"/>
        </w:rPr>
        <w:t xml:space="preserve"> aimed at helping the cancer patients. March 2016.</w:t>
      </w:r>
    </w:p>
    <w:p w14:paraId="5D2BA9DE" w14:textId="77777777" w:rsidR="00867461" w:rsidRPr="00F722F2" w:rsidRDefault="00867461" w:rsidP="00867461">
      <w:pPr>
        <w:jc w:val="both"/>
        <w:rPr>
          <w:bCs/>
          <w:color w:val="000000" w:themeColor="text1"/>
          <w:sz w:val="20"/>
        </w:rPr>
      </w:pPr>
    </w:p>
    <w:p w14:paraId="0666E498" w14:textId="1FDB506B" w:rsidR="00867461" w:rsidRPr="00F722F2" w:rsidRDefault="00867461" w:rsidP="00867461">
      <w:pPr>
        <w:pStyle w:val="ListParagraph"/>
        <w:numPr>
          <w:ilvl w:val="0"/>
          <w:numId w:val="43"/>
        </w:numPr>
        <w:jc w:val="both"/>
        <w:rPr>
          <w:bCs/>
          <w:color w:val="000000" w:themeColor="text1"/>
          <w:sz w:val="20"/>
        </w:rPr>
      </w:pPr>
      <w:r w:rsidRPr="00F722F2">
        <w:rPr>
          <w:bCs/>
          <w:color w:val="000000" w:themeColor="text1"/>
          <w:sz w:val="20"/>
        </w:rPr>
        <w:t xml:space="preserve">Organized, as a SACNAS member, a conference with the Puerto Rico Multiple Sclerosis Foundation at the University of Puerto Rico, </w:t>
      </w:r>
      <w:proofErr w:type="spellStart"/>
      <w:r w:rsidRPr="00F722F2">
        <w:rPr>
          <w:bCs/>
          <w:color w:val="000000" w:themeColor="text1"/>
          <w:sz w:val="20"/>
        </w:rPr>
        <w:t>Cayey</w:t>
      </w:r>
      <w:proofErr w:type="spellEnd"/>
      <w:r w:rsidRPr="00F722F2">
        <w:rPr>
          <w:bCs/>
          <w:color w:val="000000" w:themeColor="text1"/>
          <w:sz w:val="20"/>
        </w:rPr>
        <w:t xml:space="preserve"> in order to raise awareness of the incidence, cause and symptoms of multiple sclerosis in Puerto Rico. </w:t>
      </w:r>
      <w:r w:rsidR="000F1CD2" w:rsidRPr="00F722F2">
        <w:rPr>
          <w:bCs/>
          <w:color w:val="000000" w:themeColor="text1"/>
          <w:sz w:val="20"/>
        </w:rPr>
        <w:t>December 2015.</w:t>
      </w:r>
    </w:p>
    <w:p w14:paraId="3C8F94AD" w14:textId="77777777" w:rsidR="00867461" w:rsidRPr="00F722F2" w:rsidRDefault="00867461" w:rsidP="00867461">
      <w:pPr>
        <w:jc w:val="both"/>
        <w:rPr>
          <w:bCs/>
          <w:color w:val="000000" w:themeColor="text1"/>
          <w:sz w:val="20"/>
        </w:rPr>
      </w:pPr>
    </w:p>
    <w:p w14:paraId="05EBF4E8" w14:textId="555E07E2" w:rsidR="00867461" w:rsidRPr="00F722F2" w:rsidRDefault="00867461" w:rsidP="00867461">
      <w:pPr>
        <w:pStyle w:val="ListParagraph"/>
        <w:numPr>
          <w:ilvl w:val="0"/>
          <w:numId w:val="43"/>
        </w:numPr>
        <w:jc w:val="both"/>
        <w:rPr>
          <w:bCs/>
          <w:color w:val="000000" w:themeColor="text1"/>
          <w:sz w:val="20"/>
        </w:rPr>
      </w:pPr>
      <w:r w:rsidRPr="00F722F2">
        <w:rPr>
          <w:bCs/>
          <w:color w:val="000000" w:themeColor="text1"/>
          <w:sz w:val="20"/>
        </w:rPr>
        <w:t xml:space="preserve">Organized and Led, as a SACNAS member, collection drives at the University of Puerto Rico, </w:t>
      </w:r>
      <w:proofErr w:type="spellStart"/>
      <w:r w:rsidRPr="00F722F2">
        <w:rPr>
          <w:bCs/>
          <w:color w:val="000000" w:themeColor="text1"/>
          <w:sz w:val="20"/>
        </w:rPr>
        <w:t>Cayey</w:t>
      </w:r>
      <w:proofErr w:type="spellEnd"/>
      <w:r w:rsidRPr="00F722F2">
        <w:rPr>
          <w:bCs/>
          <w:color w:val="000000" w:themeColor="text1"/>
          <w:sz w:val="20"/>
        </w:rPr>
        <w:t xml:space="preserve"> with the sponsorship of The Empty Store Project for Puerto Rico nonprofit foundations “Caritas” and “Mano Amiga”. </w:t>
      </w:r>
      <w:r w:rsidR="000F1CD2" w:rsidRPr="00F722F2">
        <w:rPr>
          <w:bCs/>
          <w:color w:val="000000" w:themeColor="text1"/>
          <w:sz w:val="20"/>
        </w:rPr>
        <w:t>September 2015.</w:t>
      </w:r>
    </w:p>
    <w:p w14:paraId="7BA1E3AD" w14:textId="77777777" w:rsidR="00867461" w:rsidRPr="00F722F2" w:rsidRDefault="00867461" w:rsidP="00867461">
      <w:pPr>
        <w:jc w:val="both"/>
        <w:rPr>
          <w:bCs/>
          <w:color w:val="000000" w:themeColor="text1"/>
          <w:sz w:val="20"/>
        </w:rPr>
      </w:pPr>
    </w:p>
    <w:p w14:paraId="369E8D5C" w14:textId="1034A836" w:rsidR="00867461" w:rsidRPr="00F722F2" w:rsidRDefault="00867461" w:rsidP="00867461">
      <w:pPr>
        <w:pStyle w:val="ListParagraph"/>
        <w:numPr>
          <w:ilvl w:val="0"/>
          <w:numId w:val="43"/>
        </w:numPr>
        <w:jc w:val="both"/>
        <w:rPr>
          <w:bCs/>
          <w:color w:val="000000" w:themeColor="text1"/>
          <w:sz w:val="20"/>
        </w:rPr>
      </w:pPr>
      <w:r w:rsidRPr="00F722F2">
        <w:rPr>
          <w:bCs/>
          <w:color w:val="000000" w:themeColor="text1"/>
          <w:sz w:val="20"/>
        </w:rPr>
        <w:t>Organiz</w:t>
      </w:r>
      <w:r w:rsidR="007F250D" w:rsidRPr="00F722F2">
        <w:rPr>
          <w:bCs/>
          <w:color w:val="000000" w:themeColor="text1"/>
          <w:sz w:val="20"/>
        </w:rPr>
        <w:t xml:space="preserve">ed and Led, as a SACNAS member </w:t>
      </w:r>
      <w:r w:rsidRPr="00F722F2">
        <w:rPr>
          <w:bCs/>
          <w:color w:val="000000" w:themeColor="text1"/>
          <w:sz w:val="20"/>
        </w:rPr>
        <w:t xml:space="preserve">with the collaboration of the Soccer Team at the University of Puerto Rico, </w:t>
      </w:r>
      <w:proofErr w:type="spellStart"/>
      <w:r w:rsidRPr="00F722F2">
        <w:rPr>
          <w:bCs/>
          <w:color w:val="000000" w:themeColor="text1"/>
          <w:sz w:val="20"/>
        </w:rPr>
        <w:t>Cayey</w:t>
      </w:r>
      <w:proofErr w:type="spellEnd"/>
      <w:r w:rsidRPr="00F722F2">
        <w:rPr>
          <w:bCs/>
          <w:color w:val="000000" w:themeColor="text1"/>
          <w:sz w:val="20"/>
        </w:rPr>
        <w:t xml:space="preserve"> and </w:t>
      </w:r>
      <w:proofErr w:type="spellStart"/>
      <w:r w:rsidRPr="00F722F2">
        <w:rPr>
          <w:bCs/>
          <w:color w:val="000000" w:themeColor="text1"/>
          <w:sz w:val="20"/>
        </w:rPr>
        <w:t>Hogar</w:t>
      </w:r>
      <w:proofErr w:type="spellEnd"/>
      <w:r w:rsidRPr="00F722F2">
        <w:rPr>
          <w:bCs/>
          <w:color w:val="000000" w:themeColor="text1"/>
          <w:sz w:val="20"/>
        </w:rPr>
        <w:t xml:space="preserve"> C.A.S.A</w:t>
      </w:r>
      <w:r w:rsidR="007F250D" w:rsidRPr="00F722F2">
        <w:rPr>
          <w:bCs/>
          <w:color w:val="000000" w:themeColor="text1"/>
          <w:sz w:val="20"/>
        </w:rPr>
        <w:t xml:space="preserve">, soccer classes for abused children in Puerto Rico. </w:t>
      </w:r>
      <w:r w:rsidR="000F1CD2" w:rsidRPr="00F722F2">
        <w:rPr>
          <w:bCs/>
          <w:color w:val="000000" w:themeColor="text1"/>
          <w:sz w:val="20"/>
        </w:rPr>
        <w:t xml:space="preserve">September 2015. </w:t>
      </w:r>
    </w:p>
    <w:p w14:paraId="56AC7276" w14:textId="77777777" w:rsidR="000F1CD2" w:rsidRPr="00F722F2" w:rsidRDefault="000F1CD2" w:rsidP="000F1CD2">
      <w:pPr>
        <w:jc w:val="both"/>
        <w:rPr>
          <w:bCs/>
          <w:color w:val="000000" w:themeColor="text1"/>
          <w:sz w:val="20"/>
        </w:rPr>
      </w:pPr>
    </w:p>
    <w:p w14:paraId="77822403" w14:textId="135B06E3" w:rsidR="000F1CD2" w:rsidRPr="00F722F2" w:rsidRDefault="000F1CD2" w:rsidP="00867461">
      <w:pPr>
        <w:pStyle w:val="ListParagraph"/>
        <w:numPr>
          <w:ilvl w:val="0"/>
          <w:numId w:val="43"/>
        </w:numPr>
        <w:jc w:val="both"/>
        <w:rPr>
          <w:bCs/>
          <w:color w:val="000000" w:themeColor="text1"/>
          <w:sz w:val="20"/>
        </w:rPr>
      </w:pPr>
      <w:r w:rsidRPr="00F722F2">
        <w:rPr>
          <w:bCs/>
          <w:color w:val="000000" w:themeColor="text1"/>
          <w:sz w:val="20"/>
        </w:rPr>
        <w:t>Volunteer at “</w:t>
      </w:r>
      <w:r w:rsidRPr="00F722F2">
        <w:rPr>
          <w:sz w:val="20"/>
          <w:lang w:val="es-PR"/>
        </w:rPr>
        <w:t>Iniciativa Comunitaria: Abriga un Alma esta Navidad” which aimed at rasing money to buy sheets to shelter homless people, Cayey, PR. December 2014.</w:t>
      </w:r>
    </w:p>
    <w:p w14:paraId="7A40DC73" w14:textId="77777777" w:rsidR="000F1CD2" w:rsidRPr="00F722F2" w:rsidRDefault="000F1CD2" w:rsidP="000F1CD2">
      <w:pPr>
        <w:jc w:val="both"/>
        <w:rPr>
          <w:bCs/>
          <w:color w:val="000000" w:themeColor="text1"/>
          <w:sz w:val="20"/>
        </w:rPr>
      </w:pPr>
    </w:p>
    <w:p w14:paraId="4DE23610" w14:textId="3E993A2E" w:rsidR="000F1CD2" w:rsidRPr="00F722F2" w:rsidRDefault="000F1CD2" w:rsidP="00867461">
      <w:pPr>
        <w:pStyle w:val="ListParagraph"/>
        <w:numPr>
          <w:ilvl w:val="0"/>
          <w:numId w:val="43"/>
        </w:numPr>
        <w:jc w:val="both"/>
        <w:rPr>
          <w:bCs/>
          <w:color w:val="000000" w:themeColor="text1"/>
          <w:sz w:val="20"/>
        </w:rPr>
      </w:pPr>
      <w:r w:rsidRPr="00F722F2">
        <w:rPr>
          <w:bCs/>
          <w:color w:val="000000" w:themeColor="text1"/>
          <w:sz w:val="20"/>
        </w:rPr>
        <w:t xml:space="preserve">Organized and Led SACNAS Science Week at the University of Puerto Rico, </w:t>
      </w:r>
      <w:proofErr w:type="spellStart"/>
      <w:r w:rsidRPr="00F722F2">
        <w:rPr>
          <w:bCs/>
          <w:color w:val="000000" w:themeColor="text1"/>
          <w:sz w:val="20"/>
        </w:rPr>
        <w:t>Cayey</w:t>
      </w:r>
      <w:proofErr w:type="spellEnd"/>
      <w:r w:rsidRPr="00F722F2">
        <w:rPr>
          <w:bCs/>
          <w:color w:val="000000" w:themeColor="text1"/>
          <w:sz w:val="20"/>
        </w:rPr>
        <w:t xml:space="preserve"> which aimed at raising awareness on the diversity of areas, research opportunities, and jobs in the science field. March 2014.</w:t>
      </w:r>
    </w:p>
    <w:p w14:paraId="1259F0D4" w14:textId="77777777" w:rsidR="000F1CD2" w:rsidRPr="00F722F2" w:rsidRDefault="000F1CD2" w:rsidP="000F1CD2">
      <w:pPr>
        <w:jc w:val="both"/>
        <w:rPr>
          <w:bCs/>
          <w:color w:val="000000" w:themeColor="text1"/>
          <w:sz w:val="20"/>
        </w:rPr>
      </w:pPr>
    </w:p>
    <w:p w14:paraId="1B1DC752" w14:textId="77777777" w:rsidR="00B362D7" w:rsidRDefault="00B362D7" w:rsidP="009E65BA">
      <w:pPr>
        <w:ind w:left="720"/>
        <w:jc w:val="both"/>
        <w:rPr>
          <w:b/>
          <w:bCs/>
          <w:color w:val="000000" w:themeColor="text1"/>
          <w:sz w:val="20"/>
        </w:rPr>
      </w:pPr>
    </w:p>
    <w:p w14:paraId="60744E1C" w14:textId="77777777" w:rsidR="00B362D7" w:rsidRDefault="00B362D7" w:rsidP="009E65BA">
      <w:pPr>
        <w:ind w:left="720"/>
        <w:jc w:val="both"/>
        <w:rPr>
          <w:b/>
          <w:bCs/>
          <w:color w:val="000000" w:themeColor="text1"/>
          <w:sz w:val="20"/>
        </w:rPr>
      </w:pPr>
    </w:p>
    <w:p w14:paraId="68E56049" w14:textId="77777777" w:rsidR="00B362D7" w:rsidRDefault="00B362D7" w:rsidP="009E65BA">
      <w:pPr>
        <w:ind w:left="720"/>
        <w:jc w:val="both"/>
        <w:rPr>
          <w:b/>
          <w:bCs/>
          <w:color w:val="000000" w:themeColor="text1"/>
          <w:sz w:val="20"/>
        </w:rPr>
      </w:pPr>
    </w:p>
    <w:p w14:paraId="42ABC1BD" w14:textId="77777777" w:rsidR="00B362D7" w:rsidRDefault="00B362D7" w:rsidP="009E65BA">
      <w:pPr>
        <w:ind w:left="720"/>
        <w:jc w:val="both"/>
        <w:rPr>
          <w:b/>
          <w:bCs/>
          <w:color w:val="000000" w:themeColor="text1"/>
          <w:sz w:val="20"/>
        </w:rPr>
      </w:pPr>
    </w:p>
    <w:p w14:paraId="523434BE" w14:textId="77777777" w:rsidR="00B362D7" w:rsidRDefault="00B362D7" w:rsidP="009E65BA">
      <w:pPr>
        <w:ind w:left="720"/>
        <w:jc w:val="both"/>
        <w:rPr>
          <w:b/>
          <w:bCs/>
          <w:color w:val="000000" w:themeColor="text1"/>
          <w:sz w:val="20"/>
        </w:rPr>
      </w:pPr>
    </w:p>
    <w:p w14:paraId="1EF4CBA2" w14:textId="77777777" w:rsidR="005E44DF" w:rsidRDefault="005E44DF" w:rsidP="00B362D7">
      <w:pPr>
        <w:jc w:val="both"/>
        <w:outlineLvl w:val="0"/>
        <w:rPr>
          <w:b/>
          <w:bCs/>
          <w:color w:val="000000" w:themeColor="text1"/>
          <w:sz w:val="20"/>
        </w:rPr>
      </w:pPr>
    </w:p>
    <w:p w14:paraId="3034C76A" w14:textId="77777777" w:rsidR="005E44DF" w:rsidRDefault="005E44DF" w:rsidP="00B362D7">
      <w:pPr>
        <w:jc w:val="both"/>
        <w:outlineLvl w:val="0"/>
        <w:rPr>
          <w:b/>
          <w:bCs/>
          <w:color w:val="000000" w:themeColor="text1"/>
          <w:sz w:val="20"/>
        </w:rPr>
      </w:pPr>
    </w:p>
    <w:p w14:paraId="0A8DC711" w14:textId="77777777" w:rsidR="00B362D7" w:rsidRPr="00F722F2" w:rsidRDefault="00B362D7" w:rsidP="00B362D7">
      <w:pPr>
        <w:jc w:val="both"/>
        <w:outlineLvl w:val="0"/>
        <w:rPr>
          <w:b/>
          <w:bCs/>
          <w:color w:val="000000" w:themeColor="text1"/>
          <w:sz w:val="20"/>
        </w:rPr>
      </w:pPr>
      <w:r w:rsidRPr="00F722F2">
        <w:rPr>
          <w:b/>
          <w:bCs/>
          <w:color w:val="000000" w:themeColor="text1"/>
          <w:sz w:val="20"/>
        </w:rPr>
        <w:t>PROFESSIONAL/STUDENT ASSOCIATIONS</w:t>
      </w:r>
    </w:p>
    <w:p w14:paraId="7C1A7B4A" w14:textId="77777777" w:rsidR="00B362D7" w:rsidRPr="00F722F2" w:rsidRDefault="00B362D7" w:rsidP="00B362D7">
      <w:pPr>
        <w:jc w:val="both"/>
        <w:outlineLvl w:val="0"/>
        <w:rPr>
          <w:bCs/>
          <w:color w:val="000000" w:themeColor="text1"/>
          <w:sz w:val="20"/>
        </w:rPr>
      </w:pPr>
    </w:p>
    <w:p w14:paraId="1EF8B4DB" w14:textId="77777777" w:rsidR="00B362D7" w:rsidRPr="00F722F2" w:rsidRDefault="00B362D7" w:rsidP="00B362D7">
      <w:pPr>
        <w:pStyle w:val="ListParagraph"/>
        <w:numPr>
          <w:ilvl w:val="0"/>
          <w:numId w:val="22"/>
        </w:numPr>
        <w:jc w:val="both"/>
        <w:rPr>
          <w:sz w:val="20"/>
        </w:rPr>
      </w:pPr>
      <w:r w:rsidRPr="00F722F2">
        <w:rPr>
          <w:color w:val="222222"/>
          <w:sz w:val="20"/>
          <w:shd w:val="clear" w:color="auto" w:fill="FFFFFF"/>
        </w:rPr>
        <w:t xml:space="preserve">Minorities in Agriculture, Natural Resources and Related Sciences (MARRS), University of Arizona Chapter, Member (March 2018-present). </w:t>
      </w:r>
    </w:p>
    <w:p w14:paraId="463EE97C" w14:textId="77777777" w:rsidR="00B362D7" w:rsidRPr="00F722F2" w:rsidRDefault="00B362D7" w:rsidP="00B362D7">
      <w:pPr>
        <w:pStyle w:val="ListParagraph"/>
        <w:numPr>
          <w:ilvl w:val="0"/>
          <w:numId w:val="22"/>
        </w:numPr>
        <w:jc w:val="both"/>
        <w:outlineLvl w:val="0"/>
        <w:rPr>
          <w:bCs/>
          <w:color w:val="000000" w:themeColor="text1"/>
          <w:sz w:val="20"/>
        </w:rPr>
      </w:pPr>
      <w:r w:rsidRPr="00F722F2">
        <w:rPr>
          <w:sz w:val="20"/>
        </w:rPr>
        <w:t xml:space="preserve">Society for the Advancement of Chicanos, Hispanics and Native American in Science, </w:t>
      </w:r>
      <w:r w:rsidRPr="00F722F2">
        <w:rPr>
          <w:color w:val="222222"/>
          <w:sz w:val="20"/>
          <w:shd w:val="clear" w:color="auto" w:fill="FFFFFF"/>
        </w:rPr>
        <w:t>University of Arizona Chapter, Member (March 2018-present)</w:t>
      </w:r>
      <w:r>
        <w:rPr>
          <w:color w:val="222222"/>
          <w:sz w:val="20"/>
          <w:shd w:val="clear" w:color="auto" w:fill="FFFFFF"/>
        </w:rPr>
        <w:t xml:space="preserve">; Chapter President (2018-2019). </w:t>
      </w:r>
    </w:p>
    <w:p w14:paraId="76900F2A" w14:textId="77777777" w:rsidR="00B362D7" w:rsidRPr="00F722F2" w:rsidRDefault="00B362D7" w:rsidP="00B362D7">
      <w:pPr>
        <w:pStyle w:val="BodyTex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Style w:val="Strong"/>
          <w:rFonts w:ascii="Times New Roman" w:hAnsi="Times New Roman" w:cs="Times New Roman"/>
          <w:b w:val="0"/>
          <w:sz w:val="20"/>
          <w:szCs w:val="20"/>
          <w:lang w:val="en"/>
        </w:rPr>
        <w:t>American Society for Pharmacology and Experimental Therapeutics</w:t>
      </w:r>
      <w:r w:rsidRPr="00F722F2">
        <w:rPr>
          <w:rFonts w:ascii="Times New Roman" w:hAnsi="Times New Roman" w:cs="Times New Roman"/>
          <w:sz w:val="20"/>
          <w:szCs w:val="20"/>
          <w:lang w:val="en"/>
        </w:rPr>
        <w:t xml:space="preserve"> (</w:t>
      </w:r>
      <w:r w:rsidRPr="00F722F2">
        <w:rPr>
          <w:rStyle w:val="Strong"/>
          <w:rFonts w:ascii="Times New Roman" w:hAnsi="Times New Roman" w:cs="Times New Roman"/>
          <w:b w:val="0"/>
          <w:sz w:val="20"/>
          <w:szCs w:val="20"/>
          <w:lang w:val="en"/>
        </w:rPr>
        <w:t>ASPET</w:t>
      </w:r>
      <w:r w:rsidRPr="00F722F2">
        <w:rPr>
          <w:rFonts w:ascii="Times New Roman" w:hAnsi="Times New Roman" w:cs="Times New Roman"/>
          <w:sz w:val="20"/>
          <w:szCs w:val="20"/>
          <w:lang w:val="en"/>
        </w:rPr>
        <w:t xml:space="preserve">), Member (2016-2017). </w:t>
      </w:r>
    </w:p>
    <w:p w14:paraId="0FA2A54A" w14:textId="77777777" w:rsidR="00B362D7" w:rsidRPr="00F722F2" w:rsidRDefault="00B362D7" w:rsidP="00B362D7">
      <w:pPr>
        <w:pStyle w:val="BodyTex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sz w:val="20"/>
          <w:szCs w:val="20"/>
        </w:rPr>
        <w:t>American Society for Microbiologist (ASM), Member (2015)</w:t>
      </w:r>
    </w:p>
    <w:p w14:paraId="6DABB211" w14:textId="77777777" w:rsidR="00B362D7" w:rsidRPr="00F722F2" w:rsidRDefault="00B362D7" w:rsidP="00B362D7">
      <w:pPr>
        <w:pStyle w:val="BodyTex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2F2">
        <w:rPr>
          <w:rFonts w:ascii="Times New Roman" w:hAnsi="Times New Roman" w:cs="Times New Roman"/>
          <w:sz w:val="20"/>
          <w:szCs w:val="20"/>
        </w:rPr>
        <w:t>Puerto Rico Society for Microbiologist - “</w:t>
      </w:r>
      <w:proofErr w:type="spellStart"/>
      <w:r w:rsidRPr="00F722F2">
        <w:rPr>
          <w:rFonts w:ascii="Times New Roman" w:hAnsi="Times New Roman" w:cs="Times New Roman"/>
          <w:sz w:val="20"/>
          <w:szCs w:val="20"/>
        </w:rPr>
        <w:t>Profesionales</w:t>
      </w:r>
      <w:proofErr w:type="spellEnd"/>
      <w:r w:rsidRPr="00F722F2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F722F2">
        <w:rPr>
          <w:rFonts w:ascii="Times New Roman" w:hAnsi="Times New Roman" w:cs="Times New Roman"/>
          <w:sz w:val="20"/>
          <w:szCs w:val="20"/>
        </w:rPr>
        <w:t>laboratorio</w:t>
      </w:r>
      <w:proofErr w:type="spellEnd"/>
      <w:r w:rsidRPr="00F72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2F2">
        <w:rPr>
          <w:rFonts w:ascii="Times New Roman" w:hAnsi="Times New Roman" w:cs="Times New Roman"/>
          <w:sz w:val="20"/>
          <w:szCs w:val="20"/>
        </w:rPr>
        <w:t>Clínico</w:t>
      </w:r>
      <w:proofErr w:type="spellEnd"/>
      <w:r w:rsidRPr="00F722F2">
        <w:rPr>
          <w:rFonts w:ascii="Times New Roman" w:hAnsi="Times New Roman" w:cs="Times New Roman"/>
          <w:sz w:val="20"/>
          <w:szCs w:val="20"/>
        </w:rPr>
        <w:t xml:space="preserve">- µx”, University of Puerto Rico Chapter, Member (2013-2014); Chapter Representative (2014-2015). </w:t>
      </w:r>
    </w:p>
    <w:p w14:paraId="6EDB1A21" w14:textId="77777777" w:rsidR="00B362D7" w:rsidRPr="00F722F2" w:rsidRDefault="00B362D7" w:rsidP="00B362D7">
      <w:pPr>
        <w:pStyle w:val="ListParagraph"/>
        <w:numPr>
          <w:ilvl w:val="0"/>
          <w:numId w:val="22"/>
        </w:numPr>
        <w:jc w:val="both"/>
        <w:outlineLvl w:val="0"/>
        <w:rPr>
          <w:sz w:val="20"/>
        </w:rPr>
      </w:pPr>
      <w:r w:rsidRPr="00F722F2">
        <w:rPr>
          <w:sz w:val="20"/>
        </w:rPr>
        <w:t xml:space="preserve">Society for the Advancement of Chicanos, Hispanics and Native American in Science, University of Puerto Rico Chapter, Co-founder and Chapter Secretary </w:t>
      </w:r>
      <w:r>
        <w:rPr>
          <w:sz w:val="20"/>
        </w:rPr>
        <w:t>(</w:t>
      </w:r>
      <w:r w:rsidRPr="00F722F2">
        <w:rPr>
          <w:sz w:val="20"/>
        </w:rPr>
        <w:t>2013-2016</w:t>
      </w:r>
      <w:r>
        <w:rPr>
          <w:sz w:val="20"/>
        </w:rPr>
        <w:t>)</w:t>
      </w:r>
      <w:r w:rsidRPr="00F722F2">
        <w:rPr>
          <w:sz w:val="20"/>
        </w:rPr>
        <w:t xml:space="preserve">. </w:t>
      </w:r>
    </w:p>
    <w:p w14:paraId="37D848FF" w14:textId="77777777" w:rsidR="00B362D7" w:rsidRDefault="00B362D7" w:rsidP="009E65BA">
      <w:pPr>
        <w:ind w:left="720"/>
        <w:jc w:val="both"/>
        <w:rPr>
          <w:b/>
          <w:bCs/>
          <w:color w:val="000000" w:themeColor="text1"/>
          <w:sz w:val="20"/>
        </w:rPr>
      </w:pPr>
    </w:p>
    <w:p w14:paraId="5C41D54C" w14:textId="2E3C7A1A" w:rsidR="0031563C" w:rsidRPr="00F722F2" w:rsidRDefault="009E65BA" w:rsidP="00B362D7">
      <w:pPr>
        <w:jc w:val="both"/>
        <w:rPr>
          <w:b/>
          <w:bCs/>
          <w:color w:val="000000" w:themeColor="text1"/>
          <w:sz w:val="20"/>
        </w:rPr>
      </w:pPr>
      <w:r w:rsidRPr="00F722F2">
        <w:rPr>
          <w:b/>
          <w:bCs/>
          <w:color w:val="000000" w:themeColor="text1"/>
          <w:sz w:val="20"/>
        </w:rPr>
        <w:t>SKILLS</w:t>
      </w:r>
    </w:p>
    <w:p w14:paraId="6BDBC2B4" w14:textId="77777777" w:rsidR="009E65BA" w:rsidRPr="00F722F2" w:rsidRDefault="009E65BA" w:rsidP="009E65BA">
      <w:pPr>
        <w:pStyle w:val="JobTitle"/>
        <w:framePr w:hSpace="0" w:wrap="auto" w:vAnchor="margin" w:hAnchor="text" w:xAlign="left" w:yAlign="inline"/>
        <w:suppressOverlap w:val="0"/>
        <w:rPr>
          <w:rFonts w:ascii="Times New Roman" w:hAnsi="Times New Roman"/>
          <w:b w:val="0"/>
          <w:sz w:val="20"/>
        </w:rPr>
      </w:pPr>
    </w:p>
    <w:p w14:paraId="730AF485" w14:textId="1504EC8B" w:rsidR="00D06ACA" w:rsidRPr="00F722F2" w:rsidRDefault="009E65BA" w:rsidP="00B362D7">
      <w:pPr>
        <w:shd w:val="clear" w:color="auto" w:fill="FFFFFF"/>
        <w:spacing w:after="160"/>
        <w:ind w:left="720"/>
        <w:jc w:val="both"/>
        <w:rPr>
          <w:sz w:val="20"/>
        </w:rPr>
      </w:pPr>
      <w:r w:rsidRPr="00F722F2">
        <w:rPr>
          <w:sz w:val="20"/>
        </w:rPr>
        <w:t>Teamwork oriented and able to work under pressure. Highly organized and great leadership, problem solving, and time management skills</w:t>
      </w:r>
      <w:r w:rsidR="00186671" w:rsidRPr="00F722F2">
        <w:rPr>
          <w:sz w:val="20"/>
        </w:rPr>
        <w:t>, p</w:t>
      </w:r>
      <w:r w:rsidRPr="00F722F2">
        <w:rPr>
          <w:sz w:val="20"/>
        </w:rPr>
        <w:t xml:space="preserve">roblem solving, writing and communication skills. </w:t>
      </w:r>
      <w:r w:rsidR="00186671" w:rsidRPr="00F722F2">
        <w:rPr>
          <w:sz w:val="20"/>
        </w:rPr>
        <w:t xml:space="preserve">Fluent in Excellent in English and Spanish. Knowledge on </w:t>
      </w:r>
      <w:r w:rsidRPr="00F722F2">
        <w:rPr>
          <w:sz w:val="20"/>
        </w:rPr>
        <w:t xml:space="preserve">Microsoft Office, Logger Pro, </w:t>
      </w:r>
      <w:proofErr w:type="spellStart"/>
      <w:r w:rsidRPr="00F722F2">
        <w:rPr>
          <w:sz w:val="20"/>
        </w:rPr>
        <w:t>Bioedit</w:t>
      </w:r>
      <w:proofErr w:type="spellEnd"/>
      <w:r w:rsidRPr="00F722F2">
        <w:rPr>
          <w:sz w:val="20"/>
        </w:rPr>
        <w:t xml:space="preserve">, MEGA6, </w:t>
      </w:r>
      <w:proofErr w:type="spellStart"/>
      <w:r w:rsidRPr="00F722F2">
        <w:rPr>
          <w:sz w:val="20"/>
        </w:rPr>
        <w:t>Statdisk</w:t>
      </w:r>
      <w:proofErr w:type="spellEnd"/>
      <w:r w:rsidRPr="00F722F2">
        <w:rPr>
          <w:sz w:val="20"/>
        </w:rPr>
        <w:t xml:space="preserve">, </w:t>
      </w:r>
      <w:proofErr w:type="spellStart"/>
      <w:r w:rsidRPr="00F722F2">
        <w:rPr>
          <w:sz w:val="20"/>
        </w:rPr>
        <w:t>SlideWrite</w:t>
      </w:r>
      <w:proofErr w:type="spellEnd"/>
      <w:r w:rsidRPr="00F722F2">
        <w:rPr>
          <w:sz w:val="20"/>
        </w:rPr>
        <w:t xml:space="preserve">, ClustalX2, BLAST, </w:t>
      </w:r>
      <w:r w:rsidR="00186671" w:rsidRPr="00F722F2">
        <w:rPr>
          <w:sz w:val="20"/>
        </w:rPr>
        <w:t xml:space="preserve">Mesquite. Basic Lab Techniques, Microscopy techniques, Gene annotation, Polymerase chain reaction (PCR), RT-PCR, Q-PCR, </w:t>
      </w:r>
      <w:proofErr w:type="spellStart"/>
      <w:r w:rsidR="00186671" w:rsidRPr="00F722F2">
        <w:rPr>
          <w:sz w:val="20"/>
        </w:rPr>
        <w:t>Nanodrop</w:t>
      </w:r>
      <w:proofErr w:type="spellEnd"/>
      <w:r w:rsidR="00186671" w:rsidRPr="00F722F2">
        <w:rPr>
          <w:sz w:val="20"/>
        </w:rPr>
        <w:t xml:space="preserve">, Agarose Gel Electrophoresis, Gel Purification. DNA, RNA &amp; protein extraction, isolation and purification. Bacterial, mold and yeast cultivation. Gram staining, Bacterial Transformation, </w:t>
      </w:r>
      <w:r w:rsidR="00186671" w:rsidRPr="00F722F2">
        <w:rPr>
          <w:bCs/>
          <w:sz w:val="20"/>
        </w:rPr>
        <w:t>Moist Chambers Technique</w:t>
      </w:r>
      <w:r w:rsidR="00186671" w:rsidRPr="00F722F2">
        <w:rPr>
          <w:sz w:val="20"/>
        </w:rPr>
        <w:t xml:space="preserve">, </w:t>
      </w:r>
      <w:proofErr w:type="spellStart"/>
      <w:r w:rsidR="00186671" w:rsidRPr="00F722F2">
        <w:rPr>
          <w:sz w:val="20"/>
        </w:rPr>
        <w:t>Fugene</w:t>
      </w:r>
      <w:proofErr w:type="spellEnd"/>
      <w:r w:rsidR="00186671" w:rsidRPr="00F722F2">
        <w:rPr>
          <w:sz w:val="20"/>
        </w:rPr>
        <w:t xml:space="preserve"> transfections. Cell culture (NSC34, </w:t>
      </w:r>
      <w:proofErr w:type="spellStart"/>
      <w:r w:rsidR="00186671" w:rsidRPr="00F722F2">
        <w:rPr>
          <w:sz w:val="20"/>
        </w:rPr>
        <w:t>hiPSC</w:t>
      </w:r>
      <w:proofErr w:type="spellEnd"/>
      <w:r w:rsidR="00186671" w:rsidRPr="00F722F2">
        <w:rPr>
          <w:sz w:val="20"/>
        </w:rPr>
        <w:t xml:space="preserve">-MN), Trypan Blue Cell viability assessment, </w:t>
      </w:r>
      <w:r w:rsidR="00186671" w:rsidRPr="00F722F2">
        <w:rPr>
          <w:sz w:val="20"/>
          <w:shd w:val="clear" w:color="auto" w:fill="FFFFFF"/>
        </w:rPr>
        <w:t xml:space="preserve">Cell viability assessment via </w:t>
      </w:r>
      <w:proofErr w:type="spellStart"/>
      <w:r w:rsidR="00186671" w:rsidRPr="00F722F2">
        <w:rPr>
          <w:sz w:val="20"/>
          <w:shd w:val="clear" w:color="auto" w:fill="FFFFFF"/>
        </w:rPr>
        <w:t>calcein</w:t>
      </w:r>
      <w:proofErr w:type="spellEnd"/>
      <w:r w:rsidR="00186671" w:rsidRPr="00F722F2">
        <w:rPr>
          <w:sz w:val="20"/>
          <w:shd w:val="clear" w:color="auto" w:fill="FFFFFF"/>
        </w:rPr>
        <w:t>-AM/ethidium homodimer-1 cytotoxicity assay</w:t>
      </w:r>
      <w:r w:rsidR="00186671" w:rsidRPr="00F722F2">
        <w:rPr>
          <w:sz w:val="20"/>
        </w:rPr>
        <w:t>, Immunocytochemistry. Single-cell Ca</w:t>
      </w:r>
      <w:r w:rsidR="00186671" w:rsidRPr="00F722F2">
        <w:rPr>
          <w:sz w:val="20"/>
          <w:vertAlign w:val="superscript"/>
        </w:rPr>
        <w:t>2+</w:t>
      </w:r>
      <w:r w:rsidR="00186671" w:rsidRPr="00F722F2">
        <w:rPr>
          <w:sz w:val="20"/>
        </w:rPr>
        <w:t xml:space="preserve"> </w:t>
      </w:r>
      <w:proofErr w:type="spellStart"/>
      <w:r w:rsidR="00186671" w:rsidRPr="00F722F2">
        <w:rPr>
          <w:sz w:val="20"/>
        </w:rPr>
        <w:t>microfluorimetry</w:t>
      </w:r>
      <w:proofErr w:type="spellEnd"/>
      <w:r w:rsidR="00186671" w:rsidRPr="00F722F2">
        <w:rPr>
          <w:sz w:val="20"/>
        </w:rPr>
        <w:t>.</w:t>
      </w:r>
    </w:p>
    <w:tbl>
      <w:tblPr>
        <w:tblpPr w:leftFromText="187" w:rightFromText="187" w:vertAnchor="text" w:horzAnchor="page" w:tblpXSpec="center" w:tblpY="1"/>
        <w:tblOverlap w:val="never"/>
        <w:tblW w:w="1607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07"/>
      </w:tblGrid>
      <w:tr w:rsidR="002D795C" w:rsidRPr="00F722F2" w14:paraId="02E80400" w14:textId="77777777" w:rsidTr="002D795C">
        <w:tc>
          <w:tcPr>
            <w:tcW w:w="1607" w:type="dxa"/>
          </w:tcPr>
          <w:p w14:paraId="3420EFA3" w14:textId="5DB2C3CF" w:rsidR="002D795C" w:rsidRPr="00F722F2" w:rsidRDefault="002D795C" w:rsidP="00867461">
            <w:pPr>
              <w:pStyle w:val="ResumeHeading1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D2595E4" w14:textId="77777777" w:rsidR="00CE2A3C" w:rsidRPr="00F722F2" w:rsidRDefault="00CE2A3C" w:rsidP="00CE2A3C">
      <w:pPr>
        <w:pStyle w:val="NoSpacing"/>
        <w:spacing w:line="276" w:lineRule="auto"/>
        <w:rPr>
          <w:rStyle w:val="apple-style-span"/>
          <w:rFonts w:ascii="Times New Roman" w:hAnsi="Times New Roman"/>
          <w:sz w:val="20"/>
          <w:szCs w:val="20"/>
        </w:rPr>
      </w:pPr>
    </w:p>
    <w:p w14:paraId="45F405E6" w14:textId="137A5725" w:rsidR="00CE2A3C" w:rsidRDefault="00CE2A3C" w:rsidP="00186671">
      <w:pPr>
        <w:pStyle w:val="NoSpacing"/>
        <w:spacing w:line="276" w:lineRule="auto"/>
        <w:ind w:firstLine="720"/>
        <w:rPr>
          <w:rStyle w:val="apple-style-span"/>
          <w:rFonts w:ascii="Times New Roman" w:hAnsi="Times New Roman"/>
          <w:sz w:val="20"/>
          <w:szCs w:val="20"/>
        </w:rPr>
      </w:pPr>
      <w:r w:rsidRPr="00F722F2">
        <w:rPr>
          <w:rStyle w:val="apple-style-span"/>
          <w:rFonts w:ascii="Times New Roman" w:hAnsi="Times New Roman"/>
          <w:b/>
          <w:sz w:val="20"/>
          <w:szCs w:val="20"/>
        </w:rPr>
        <w:t>REFERENCES</w:t>
      </w:r>
    </w:p>
    <w:p w14:paraId="60DF2AA6" w14:textId="34CFD0C4" w:rsidR="00F722F2" w:rsidRPr="00F722F2" w:rsidRDefault="00F722F2" w:rsidP="00F722F2">
      <w:pPr>
        <w:pStyle w:val="NoSpacing"/>
        <w:numPr>
          <w:ilvl w:val="0"/>
          <w:numId w:val="50"/>
        </w:numPr>
        <w:rPr>
          <w:rStyle w:val="apple-style-span"/>
          <w:rFonts w:ascii="Times New Roman" w:hAnsi="Times New Roman"/>
          <w:sz w:val="20"/>
          <w:szCs w:val="20"/>
        </w:rPr>
      </w:pPr>
      <w:r>
        <w:rPr>
          <w:rStyle w:val="apple-style-span"/>
          <w:rFonts w:ascii="Times New Roman" w:hAnsi="Times New Roman"/>
          <w:sz w:val="20"/>
          <w:szCs w:val="20"/>
        </w:rPr>
        <w:t xml:space="preserve">Dr. Elizabeth Arnold </w:t>
      </w:r>
    </w:p>
    <w:p w14:paraId="6C741A30" w14:textId="4D5F8D2A" w:rsidR="00F722F2" w:rsidRPr="00F722F2" w:rsidRDefault="00F722F2" w:rsidP="00F722F2">
      <w:pPr>
        <w:ind w:left="1080" w:firstLine="720"/>
        <w:rPr>
          <w:sz w:val="20"/>
        </w:rPr>
      </w:pPr>
      <w:r w:rsidRPr="00F722F2">
        <w:rPr>
          <w:sz w:val="20"/>
        </w:rPr>
        <w:t xml:space="preserve">PhD, Principal Investigator at </w:t>
      </w:r>
      <w:r>
        <w:rPr>
          <w:sz w:val="20"/>
        </w:rPr>
        <w:t>UA</w:t>
      </w:r>
    </w:p>
    <w:p w14:paraId="3A70DE28" w14:textId="7A1FB2BF" w:rsidR="00F722F2" w:rsidRDefault="00ED2D6A" w:rsidP="00F722F2">
      <w:pPr>
        <w:ind w:left="1080" w:firstLine="720"/>
        <w:rPr>
          <w:color w:val="000000"/>
          <w:sz w:val="20"/>
          <w:shd w:val="clear" w:color="auto" w:fill="FFFFFF"/>
        </w:rPr>
      </w:pPr>
      <w:hyperlink r:id="rId8" w:history="1">
        <w:r w:rsidR="00F722F2" w:rsidRPr="008A097D">
          <w:rPr>
            <w:rStyle w:val="Hyperlink"/>
            <w:sz w:val="20"/>
            <w:shd w:val="clear" w:color="auto" w:fill="FFFFFF"/>
          </w:rPr>
          <w:t>barnoldaz@gmail.com</w:t>
        </w:r>
      </w:hyperlink>
    </w:p>
    <w:p w14:paraId="32F3B528" w14:textId="77777777" w:rsidR="00F722F2" w:rsidRPr="00F722F2" w:rsidRDefault="00F722F2" w:rsidP="00F722F2">
      <w:pPr>
        <w:pStyle w:val="NoSpacing"/>
        <w:spacing w:line="276" w:lineRule="auto"/>
        <w:rPr>
          <w:rStyle w:val="apple-style-span"/>
          <w:rFonts w:ascii="Times New Roman" w:hAnsi="Times New Roman"/>
          <w:sz w:val="20"/>
          <w:szCs w:val="20"/>
        </w:rPr>
      </w:pPr>
    </w:p>
    <w:p w14:paraId="3D9319A1" w14:textId="77777777" w:rsidR="00CE2A3C" w:rsidRPr="00F722F2" w:rsidRDefault="00CE2A3C" w:rsidP="00186671">
      <w:pPr>
        <w:pStyle w:val="NoSpacing"/>
        <w:numPr>
          <w:ilvl w:val="0"/>
          <w:numId w:val="50"/>
        </w:numPr>
        <w:rPr>
          <w:rStyle w:val="apple-style-span"/>
          <w:rFonts w:ascii="Times New Roman" w:hAnsi="Times New Roman"/>
          <w:sz w:val="20"/>
          <w:szCs w:val="20"/>
        </w:rPr>
      </w:pPr>
      <w:r w:rsidRPr="00F722F2">
        <w:rPr>
          <w:rStyle w:val="apple-style-span"/>
          <w:rFonts w:ascii="Times New Roman" w:hAnsi="Times New Roman"/>
          <w:sz w:val="20"/>
          <w:szCs w:val="20"/>
        </w:rPr>
        <w:t xml:space="preserve">Dr. Chad </w:t>
      </w:r>
      <w:proofErr w:type="spellStart"/>
      <w:r w:rsidRPr="00F722F2">
        <w:rPr>
          <w:rStyle w:val="apple-style-span"/>
          <w:rFonts w:ascii="Times New Roman" w:hAnsi="Times New Roman"/>
          <w:sz w:val="20"/>
          <w:szCs w:val="20"/>
        </w:rPr>
        <w:t>Lozada</w:t>
      </w:r>
      <w:proofErr w:type="spellEnd"/>
    </w:p>
    <w:p w14:paraId="4F4AFD7E" w14:textId="77777777" w:rsidR="00CE2A3C" w:rsidRPr="00F722F2" w:rsidRDefault="00CE2A3C" w:rsidP="00186671">
      <w:pPr>
        <w:ind w:left="1080" w:firstLine="720"/>
        <w:rPr>
          <w:sz w:val="20"/>
        </w:rPr>
      </w:pPr>
      <w:r w:rsidRPr="00F722F2">
        <w:rPr>
          <w:sz w:val="20"/>
        </w:rPr>
        <w:t xml:space="preserve">PhD, Principal Investigator at UPR </w:t>
      </w:r>
      <w:proofErr w:type="spellStart"/>
      <w:r w:rsidRPr="00F722F2">
        <w:rPr>
          <w:sz w:val="20"/>
        </w:rPr>
        <w:t>Cayey</w:t>
      </w:r>
      <w:proofErr w:type="spellEnd"/>
    </w:p>
    <w:p w14:paraId="0AEBB9F8" w14:textId="77777777" w:rsidR="00CE2A3C" w:rsidRPr="00F722F2" w:rsidRDefault="00CE2A3C" w:rsidP="00186671">
      <w:pPr>
        <w:ind w:left="1080" w:firstLine="720"/>
        <w:rPr>
          <w:sz w:val="20"/>
        </w:rPr>
      </w:pPr>
      <w:r w:rsidRPr="00F722F2">
        <w:rPr>
          <w:sz w:val="20"/>
        </w:rPr>
        <w:t xml:space="preserve">787-464-7541, </w:t>
      </w:r>
      <w:hyperlink r:id="rId9" w:history="1">
        <w:r w:rsidRPr="00F722F2">
          <w:rPr>
            <w:rStyle w:val="Hyperlink"/>
            <w:sz w:val="20"/>
          </w:rPr>
          <w:t>chad.lozada@upr.edu</w:t>
        </w:r>
      </w:hyperlink>
    </w:p>
    <w:p w14:paraId="104A27DA" w14:textId="77777777" w:rsidR="00CE2A3C" w:rsidRPr="00F722F2" w:rsidRDefault="00CE2A3C" w:rsidP="00CE2A3C">
      <w:pPr>
        <w:rPr>
          <w:sz w:val="20"/>
        </w:rPr>
      </w:pPr>
    </w:p>
    <w:p w14:paraId="07E797FC" w14:textId="77777777" w:rsidR="00CE2A3C" w:rsidRPr="00F722F2" w:rsidRDefault="00CE2A3C" w:rsidP="00186671">
      <w:pPr>
        <w:pStyle w:val="NoSpacing"/>
        <w:numPr>
          <w:ilvl w:val="0"/>
          <w:numId w:val="50"/>
        </w:numPr>
        <w:rPr>
          <w:rStyle w:val="apple-style-span"/>
          <w:rFonts w:ascii="Times New Roman" w:hAnsi="Times New Roman"/>
          <w:sz w:val="20"/>
          <w:szCs w:val="20"/>
        </w:rPr>
      </w:pPr>
      <w:r w:rsidRPr="00F722F2">
        <w:rPr>
          <w:rStyle w:val="apple-style-span"/>
          <w:rFonts w:ascii="Times New Roman" w:hAnsi="Times New Roman"/>
          <w:sz w:val="20"/>
          <w:szCs w:val="20"/>
        </w:rPr>
        <w:t>Dr. Alexandra Colon</w:t>
      </w:r>
    </w:p>
    <w:p w14:paraId="5ABE6474" w14:textId="77777777" w:rsidR="00CE2A3C" w:rsidRPr="00F722F2" w:rsidRDefault="00CE2A3C" w:rsidP="00186671">
      <w:pPr>
        <w:ind w:left="1080" w:firstLine="720"/>
        <w:rPr>
          <w:sz w:val="20"/>
        </w:rPr>
      </w:pPr>
      <w:r w:rsidRPr="00F722F2">
        <w:rPr>
          <w:sz w:val="20"/>
        </w:rPr>
        <w:t>PhD, Mentor at MSU</w:t>
      </w:r>
    </w:p>
    <w:p w14:paraId="5520A209" w14:textId="77777777" w:rsidR="00CE2A3C" w:rsidRPr="00F722F2" w:rsidRDefault="00CE2A3C" w:rsidP="00186671">
      <w:pPr>
        <w:ind w:left="1080" w:firstLine="720"/>
        <w:rPr>
          <w:rStyle w:val="Hyperlink"/>
          <w:sz w:val="20"/>
        </w:rPr>
      </w:pPr>
      <w:r w:rsidRPr="00F722F2">
        <w:rPr>
          <w:sz w:val="20"/>
        </w:rPr>
        <w:t xml:space="preserve">517-980-0401, </w:t>
      </w:r>
      <w:hyperlink r:id="rId10" w:history="1">
        <w:r w:rsidRPr="00F722F2">
          <w:rPr>
            <w:rStyle w:val="Hyperlink"/>
            <w:sz w:val="20"/>
          </w:rPr>
          <w:t>acolonrodriguez@ucdavid.edu</w:t>
        </w:r>
      </w:hyperlink>
    </w:p>
    <w:p w14:paraId="602FB606" w14:textId="77777777" w:rsidR="00F722F2" w:rsidRPr="00F722F2" w:rsidRDefault="00F722F2" w:rsidP="00186671">
      <w:pPr>
        <w:ind w:left="1080" w:firstLine="720"/>
        <w:rPr>
          <w:rStyle w:val="Hyperlink"/>
          <w:sz w:val="20"/>
        </w:rPr>
      </w:pPr>
    </w:p>
    <w:p w14:paraId="000423A8" w14:textId="03FE24DF" w:rsidR="00F722F2" w:rsidRPr="00F722F2" w:rsidRDefault="00F722F2" w:rsidP="00F722F2">
      <w:pPr>
        <w:pStyle w:val="NoSpacing"/>
        <w:numPr>
          <w:ilvl w:val="0"/>
          <w:numId w:val="50"/>
        </w:numPr>
        <w:rPr>
          <w:rStyle w:val="apple-style-span"/>
          <w:rFonts w:ascii="Times New Roman" w:hAnsi="Times New Roman"/>
          <w:sz w:val="20"/>
          <w:szCs w:val="20"/>
        </w:rPr>
      </w:pPr>
      <w:r w:rsidRPr="00F722F2">
        <w:rPr>
          <w:rStyle w:val="apple-style-span"/>
          <w:rFonts w:ascii="Times New Roman" w:hAnsi="Times New Roman"/>
          <w:sz w:val="20"/>
          <w:szCs w:val="20"/>
        </w:rPr>
        <w:t>Dr. William Atchison</w:t>
      </w:r>
    </w:p>
    <w:p w14:paraId="39D8975C" w14:textId="3A8ECE3D" w:rsidR="00F722F2" w:rsidRPr="00F722F2" w:rsidRDefault="00F722F2" w:rsidP="00F722F2">
      <w:pPr>
        <w:ind w:left="1080" w:firstLine="720"/>
        <w:rPr>
          <w:sz w:val="20"/>
        </w:rPr>
      </w:pPr>
      <w:r w:rsidRPr="00F722F2">
        <w:rPr>
          <w:sz w:val="20"/>
        </w:rPr>
        <w:t>PhD, Principal Investigator at MSU</w:t>
      </w:r>
    </w:p>
    <w:p w14:paraId="45336829" w14:textId="3D5B30A9" w:rsidR="00F722F2" w:rsidRPr="00F722F2" w:rsidRDefault="00F722F2" w:rsidP="00F722F2">
      <w:pPr>
        <w:ind w:left="1080" w:firstLine="720"/>
        <w:rPr>
          <w:sz w:val="20"/>
        </w:rPr>
      </w:pPr>
      <w:r w:rsidRPr="00F722F2">
        <w:rPr>
          <w:sz w:val="20"/>
        </w:rPr>
        <w:t xml:space="preserve">517-574-1024, </w:t>
      </w:r>
      <w:hyperlink r:id="rId11" w:history="1">
        <w:r w:rsidRPr="00F722F2">
          <w:rPr>
            <w:rStyle w:val="Hyperlink"/>
            <w:sz w:val="20"/>
          </w:rPr>
          <w:t>acolonrodriguez@ucdavid.edu</w:t>
        </w:r>
      </w:hyperlink>
    </w:p>
    <w:p w14:paraId="5FF522B0" w14:textId="77777777" w:rsidR="00CE2A3C" w:rsidRPr="00F722F2" w:rsidRDefault="00CE2A3C" w:rsidP="00CE2A3C">
      <w:pPr>
        <w:rPr>
          <w:sz w:val="20"/>
        </w:rPr>
      </w:pPr>
    </w:p>
    <w:p w14:paraId="0261A400" w14:textId="668649D0" w:rsidR="0082541F" w:rsidRPr="00F722F2" w:rsidRDefault="0082541F" w:rsidP="00697EF4">
      <w:pPr>
        <w:pStyle w:val="BodyText"/>
        <w:ind w:left="1080" w:firstLine="720"/>
        <w:rPr>
          <w:rFonts w:ascii="Times New Roman" w:hAnsi="Times New Roman" w:cs="Times New Roman"/>
          <w:sz w:val="20"/>
          <w:szCs w:val="20"/>
        </w:rPr>
      </w:pPr>
    </w:p>
    <w:sectPr w:rsidR="0082541F" w:rsidRPr="00F722F2" w:rsidSect="00CE2A3C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3776FE"/>
    <w:multiLevelType w:val="hybridMultilevel"/>
    <w:tmpl w:val="1112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41B73"/>
    <w:multiLevelType w:val="hybridMultilevel"/>
    <w:tmpl w:val="69880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67136"/>
    <w:multiLevelType w:val="multilevel"/>
    <w:tmpl w:val="EADA314A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">
    <w:nsid w:val="09FB166D"/>
    <w:multiLevelType w:val="multilevel"/>
    <w:tmpl w:val="02F4AC9E"/>
    <w:styleLink w:val="List21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5">
    <w:nsid w:val="0BEE54FE"/>
    <w:multiLevelType w:val="hybridMultilevel"/>
    <w:tmpl w:val="AE8A5AC8"/>
    <w:lvl w:ilvl="0" w:tplc="916697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F6A83"/>
    <w:multiLevelType w:val="multilevel"/>
    <w:tmpl w:val="C4384A76"/>
    <w:styleLink w:val="List9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7">
    <w:nsid w:val="0DAE7121"/>
    <w:multiLevelType w:val="hybridMultilevel"/>
    <w:tmpl w:val="758859B8"/>
    <w:lvl w:ilvl="0" w:tplc="1E7606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D149B"/>
    <w:multiLevelType w:val="hybridMultilevel"/>
    <w:tmpl w:val="5CFE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D019B"/>
    <w:multiLevelType w:val="hybridMultilevel"/>
    <w:tmpl w:val="83583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A81ECA"/>
    <w:multiLevelType w:val="hybridMultilevel"/>
    <w:tmpl w:val="BA76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91F7E"/>
    <w:multiLevelType w:val="hybridMultilevel"/>
    <w:tmpl w:val="A8D8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C76E8"/>
    <w:multiLevelType w:val="multilevel"/>
    <w:tmpl w:val="C7FA70CA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3">
    <w:nsid w:val="15DC49DC"/>
    <w:multiLevelType w:val="hybridMultilevel"/>
    <w:tmpl w:val="8C58A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145C06"/>
    <w:multiLevelType w:val="multilevel"/>
    <w:tmpl w:val="2B1E801C"/>
    <w:styleLink w:val="List41"/>
    <w:lvl w:ilvl="0"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15">
    <w:nsid w:val="18BB7F60"/>
    <w:multiLevelType w:val="multilevel"/>
    <w:tmpl w:val="9EB06AB2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6">
    <w:nsid w:val="1C703AC3"/>
    <w:multiLevelType w:val="hybridMultilevel"/>
    <w:tmpl w:val="6A2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51FF8"/>
    <w:multiLevelType w:val="hybridMultilevel"/>
    <w:tmpl w:val="64E2D1B2"/>
    <w:lvl w:ilvl="0" w:tplc="916697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545B0"/>
    <w:multiLevelType w:val="hybridMultilevel"/>
    <w:tmpl w:val="44BE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56CC6"/>
    <w:multiLevelType w:val="hybridMultilevel"/>
    <w:tmpl w:val="917C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B658FE"/>
    <w:multiLevelType w:val="hybridMultilevel"/>
    <w:tmpl w:val="B6AC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437F4"/>
    <w:multiLevelType w:val="hybridMultilevel"/>
    <w:tmpl w:val="67D2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0A7858"/>
    <w:multiLevelType w:val="hybridMultilevel"/>
    <w:tmpl w:val="D3C0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B6C2E"/>
    <w:multiLevelType w:val="multilevel"/>
    <w:tmpl w:val="BBBCD11A"/>
    <w:styleLink w:val="List11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4">
    <w:nsid w:val="39774B7D"/>
    <w:multiLevelType w:val="hybridMultilevel"/>
    <w:tmpl w:val="70B2BCDA"/>
    <w:lvl w:ilvl="0" w:tplc="916697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F5501"/>
    <w:multiLevelType w:val="hybridMultilevel"/>
    <w:tmpl w:val="BC26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C3E2E"/>
    <w:multiLevelType w:val="hybridMultilevel"/>
    <w:tmpl w:val="486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22A23"/>
    <w:multiLevelType w:val="multilevel"/>
    <w:tmpl w:val="6E7E64EA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8">
    <w:nsid w:val="3FF8455B"/>
    <w:multiLevelType w:val="multilevel"/>
    <w:tmpl w:val="10FA9CA0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9">
    <w:nsid w:val="438056CE"/>
    <w:multiLevelType w:val="hybridMultilevel"/>
    <w:tmpl w:val="A476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E77D3"/>
    <w:multiLevelType w:val="multilevel"/>
    <w:tmpl w:val="756AEAB0"/>
    <w:lvl w:ilvl="0"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31">
    <w:nsid w:val="485704C4"/>
    <w:multiLevelType w:val="multilevel"/>
    <w:tmpl w:val="2140F9E2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2">
    <w:nsid w:val="497675B7"/>
    <w:multiLevelType w:val="hybridMultilevel"/>
    <w:tmpl w:val="118C76CC"/>
    <w:lvl w:ilvl="0" w:tplc="1C508294">
      <w:numFmt w:val="bullet"/>
      <w:lvlText w:val="-"/>
      <w:lvlJc w:val="left"/>
      <w:pPr>
        <w:ind w:left="199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3">
    <w:nsid w:val="4DAE4776"/>
    <w:multiLevelType w:val="hybridMultilevel"/>
    <w:tmpl w:val="653AE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180630A"/>
    <w:multiLevelType w:val="hybridMultilevel"/>
    <w:tmpl w:val="97E6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8C148D"/>
    <w:multiLevelType w:val="hybridMultilevel"/>
    <w:tmpl w:val="24B49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2B10C3C"/>
    <w:multiLevelType w:val="multilevel"/>
    <w:tmpl w:val="27565B2C"/>
    <w:styleLink w:val="List12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7">
    <w:nsid w:val="571F7FA7"/>
    <w:multiLevelType w:val="hybridMultilevel"/>
    <w:tmpl w:val="00841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AB350AF"/>
    <w:multiLevelType w:val="multilevel"/>
    <w:tmpl w:val="FC06314A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9">
    <w:nsid w:val="5CDC39E8"/>
    <w:multiLevelType w:val="hybridMultilevel"/>
    <w:tmpl w:val="04EC4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D60A0B"/>
    <w:multiLevelType w:val="hybridMultilevel"/>
    <w:tmpl w:val="1856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05D7AC9"/>
    <w:multiLevelType w:val="multilevel"/>
    <w:tmpl w:val="AE44F092"/>
    <w:styleLink w:val="List6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2">
    <w:nsid w:val="73363788"/>
    <w:multiLevelType w:val="multilevel"/>
    <w:tmpl w:val="3F88945C"/>
    <w:lvl w:ilvl="0">
      <w:numFmt w:val="bullet"/>
      <w:lvlText w:val="•"/>
      <w:lvlJc w:val="left"/>
      <w:rPr>
        <w:b/>
        <w:bCs/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b/>
        <w:bCs/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b/>
        <w:bCs/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b/>
        <w:bCs/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b/>
        <w:bCs/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b/>
        <w:bCs/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b/>
        <w:bCs/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b/>
        <w:bCs/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b/>
        <w:bCs/>
        <w:color w:val="000000"/>
        <w:position w:val="0"/>
        <w:u w:color="000000"/>
        <w:rtl w:val="0"/>
      </w:rPr>
    </w:lvl>
  </w:abstractNum>
  <w:abstractNum w:abstractNumId="43">
    <w:nsid w:val="78F2278B"/>
    <w:multiLevelType w:val="hybridMultilevel"/>
    <w:tmpl w:val="BA12BE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948130E"/>
    <w:multiLevelType w:val="multilevel"/>
    <w:tmpl w:val="66CAE864"/>
    <w:styleLink w:val="List31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5">
    <w:nsid w:val="79B6075E"/>
    <w:multiLevelType w:val="hybridMultilevel"/>
    <w:tmpl w:val="9F12E1DC"/>
    <w:lvl w:ilvl="0" w:tplc="916697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547DA"/>
    <w:multiLevelType w:val="multilevel"/>
    <w:tmpl w:val="90B6F902"/>
    <w:styleLink w:val="List1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7">
    <w:nsid w:val="7B9302A6"/>
    <w:multiLevelType w:val="hybridMultilevel"/>
    <w:tmpl w:val="AC802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D5B6D4B"/>
    <w:multiLevelType w:val="hybridMultilevel"/>
    <w:tmpl w:val="BC0A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C67735"/>
    <w:multiLevelType w:val="hybridMultilevel"/>
    <w:tmpl w:val="903CD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8"/>
  </w:num>
  <w:num w:numId="3">
    <w:abstractNumId w:val="34"/>
  </w:num>
  <w:num w:numId="4">
    <w:abstractNumId w:val="22"/>
  </w:num>
  <w:num w:numId="5">
    <w:abstractNumId w:val="21"/>
  </w:num>
  <w:num w:numId="6">
    <w:abstractNumId w:val="8"/>
  </w:num>
  <w:num w:numId="7">
    <w:abstractNumId w:val="29"/>
  </w:num>
  <w:num w:numId="8">
    <w:abstractNumId w:val="20"/>
  </w:num>
  <w:num w:numId="9">
    <w:abstractNumId w:val="42"/>
  </w:num>
  <w:num w:numId="10">
    <w:abstractNumId w:val="10"/>
  </w:num>
  <w:num w:numId="11">
    <w:abstractNumId w:val="0"/>
  </w:num>
  <w:num w:numId="12">
    <w:abstractNumId w:val="27"/>
  </w:num>
  <w:num w:numId="13">
    <w:abstractNumId w:val="46"/>
  </w:num>
  <w:num w:numId="14">
    <w:abstractNumId w:val="4"/>
  </w:num>
  <w:num w:numId="15">
    <w:abstractNumId w:val="44"/>
  </w:num>
  <w:num w:numId="16">
    <w:abstractNumId w:val="3"/>
  </w:num>
  <w:num w:numId="17">
    <w:abstractNumId w:val="14"/>
  </w:num>
  <w:num w:numId="18">
    <w:abstractNumId w:val="28"/>
  </w:num>
  <w:num w:numId="19">
    <w:abstractNumId w:val="41"/>
  </w:num>
  <w:num w:numId="20">
    <w:abstractNumId w:val="17"/>
  </w:num>
  <w:num w:numId="21">
    <w:abstractNumId w:val="11"/>
  </w:num>
  <w:num w:numId="22">
    <w:abstractNumId w:val="26"/>
  </w:num>
  <w:num w:numId="23">
    <w:abstractNumId w:val="12"/>
  </w:num>
  <w:num w:numId="24">
    <w:abstractNumId w:val="31"/>
  </w:num>
  <w:num w:numId="25">
    <w:abstractNumId w:val="6"/>
  </w:num>
  <w:num w:numId="26">
    <w:abstractNumId w:val="38"/>
  </w:num>
  <w:num w:numId="27">
    <w:abstractNumId w:val="23"/>
  </w:num>
  <w:num w:numId="28">
    <w:abstractNumId w:val="36"/>
  </w:num>
  <w:num w:numId="29">
    <w:abstractNumId w:val="15"/>
  </w:num>
  <w:num w:numId="30">
    <w:abstractNumId w:val="30"/>
  </w:num>
  <w:num w:numId="31">
    <w:abstractNumId w:val="19"/>
  </w:num>
  <w:num w:numId="32">
    <w:abstractNumId w:val="5"/>
  </w:num>
  <w:num w:numId="33">
    <w:abstractNumId w:val="37"/>
  </w:num>
  <w:num w:numId="34">
    <w:abstractNumId w:val="18"/>
  </w:num>
  <w:num w:numId="35">
    <w:abstractNumId w:val="25"/>
  </w:num>
  <w:num w:numId="36">
    <w:abstractNumId w:val="1"/>
  </w:num>
  <w:num w:numId="37">
    <w:abstractNumId w:val="39"/>
  </w:num>
  <w:num w:numId="38">
    <w:abstractNumId w:val="33"/>
  </w:num>
  <w:num w:numId="39">
    <w:abstractNumId w:val="47"/>
  </w:num>
  <w:num w:numId="40">
    <w:abstractNumId w:val="13"/>
  </w:num>
  <w:num w:numId="41">
    <w:abstractNumId w:val="35"/>
  </w:num>
  <w:num w:numId="42">
    <w:abstractNumId w:val="45"/>
  </w:num>
  <w:num w:numId="43">
    <w:abstractNumId w:val="49"/>
  </w:num>
  <w:num w:numId="44">
    <w:abstractNumId w:val="9"/>
  </w:num>
  <w:num w:numId="45">
    <w:abstractNumId w:val="40"/>
  </w:num>
  <w:num w:numId="46">
    <w:abstractNumId w:val="2"/>
  </w:num>
  <w:num w:numId="47">
    <w:abstractNumId w:val="24"/>
  </w:num>
  <w:num w:numId="48">
    <w:abstractNumId w:val="7"/>
  </w:num>
  <w:num w:numId="49">
    <w:abstractNumId w:val="3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3C"/>
    <w:rsid w:val="00047A67"/>
    <w:rsid w:val="00080C16"/>
    <w:rsid w:val="000B5A90"/>
    <w:rsid w:val="000C6BCB"/>
    <w:rsid w:val="000F1CD2"/>
    <w:rsid w:val="001314BE"/>
    <w:rsid w:val="00163E82"/>
    <w:rsid w:val="00186671"/>
    <w:rsid w:val="00186F69"/>
    <w:rsid w:val="001B7ECC"/>
    <w:rsid w:val="002B4CA2"/>
    <w:rsid w:val="002D795C"/>
    <w:rsid w:val="0031563C"/>
    <w:rsid w:val="00325E56"/>
    <w:rsid w:val="003B3332"/>
    <w:rsid w:val="00441F41"/>
    <w:rsid w:val="004635CD"/>
    <w:rsid w:val="00482E66"/>
    <w:rsid w:val="005439E1"/>
    <w:rsid w:val="00547C3D"/>
    <w:rsid w:val="00567114"/>
    <w:rsid w:val="005A01AA"/>
    <w:rsid w:val="005A071F"/>
    <w:rsid w:val="005E44DF"/>
    <w:rsid w:val="005F4795"/>
    <w:rsid w:val="0064399A"/>
    <w:rsid w:val="00647D14"/>
    <w:rsid w:val="006523A2"/>
    <w:rsid w:val="00697EF4"/>
    <w:rsid w:val="006B01A4"/>
    <w:rsid w:val="006B3D41"/>
    <w:rsid w:val="007858D6"/>
    <w:rsid w:val="0079038F"/>
    <w:rsid w:val="007F078A"/>
    <w:rsid w:val="007F250D"/>
    <w:rsid w:val="007F3F48"/>
    <w:rsid w:val="008056EB"/>
    <w:rsid w:val="0082541F"/>
    <w:rsid w:val="00867461"/>
    <w:rsid w:val="00871225"/>
    <w:rsid w:val="00886857"/>
    <w:rsid w:val="00920096"/>
    <w:rsid w:val="00946C4D"/>
    <w:rsid w:val="009C3176"/>
    <w:rsid w:val="009E65BA"/>
    <w:rsid w:val="009E6DC9"/>
    <w:rsid w:val="00A02499"/>
    <w:rsid w:val="00A62CDB"/>
    <w:rsid w:val="00B05269"/>
    <w:rsid w:val="00B362D7"/>
    <w:rsid w:val="00B76567"/>
    <w:rsid w:val="00BD3019"/>
    <w:rsid w:val="00C2371F"/>
    <w:rsid w:val="00CE2A3C"/>
    <w:rsid w:val="00D06ACA"/>
    <w:rsid w:val="00D36C8E"/>
    <w:rsid w:val="00D859C6"/>
    <w:rsid w:val="00DA4627"/>
    <w:rsid w:val="00DC3526"/>
    <w:rsid w:val="00E26ED2"/>
    <w:rsid w:val="00ED2D6A"/>
    <w:rsid w:val="00F722F2"/>
    <w:rsid w:val="00FB27DE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945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3C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2A3C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D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A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A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E2A3C"/>
    <w:rPr>
      <w:rFonts w:ascii="Arial" w:eastAsia="Times New Roman" w:hAnsi="Arial" w:cs="Times New Roman"/>
      <w:b/>
      <w:sz w:val="32"/>
      <w:szCs w:val="20"/>
    </w:rPr>
  </w:style>
  <w:style w:type="character" w:styleId="Hyperlink">
    <w:name w:val="Hyperlink"/>
    <w:uiPriority w:val="99"/>
    <w:rsid w:val="00CE2A3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E2A3C"/>
  </w:style>
  <w:style w:type="paragraph" w:styleId="NoSpacing">
    <w:name w:val="No Spacing"/>
    <w:uiPriority w:val="1"/>
    <w:qFormat/>
    <w:rsid w:val="00CE2A3C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2A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2A3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2A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ate">
    <w:name w:val="Date"/>
    <w:basedOn w:val="Normal"/>
    <w:next w:val="Normal"/>
    <w:link w:val="DateChar"/>
    <w:uiPriority w:val="99"/>
    <w:qFormat/>
    <w:rsid w:val="00CE2A3C"/>
    <w:pPr>
      <w:spacing w:after="80" w:line="288" w:lineRule="auto"/>
    </w:pPr>
    <w:rPr>
      <w:rFonts w:asciiTheme="minorHAnsi" w:eastAsiaTheme="minorEastAsia" w:hAnsiTheme="minorHAnsi" w:cstheme="minorBidi"/>
      <w:i/>
      <w:color w:val="000000" w:themeColor="text1"/>
      <w:sz w:val="22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CE2A3C"/>
    <w:rPr>
      <w:rFonts w:eastAsiaTheme="minorEastAsia"/>
      <w:i/>
      <w:color w:val="000000" w:themeColor="text1"/>
      <w:sz w:val="22"/>
      <w:szCs w:val="22"/>
      <w:lang w:eastAsia="ja-JP"/>
    </w:rPr>
  </w:style>
  <w:style w:type="paragraph" w:styleId="BodyText">
    <w:name w:val="Body Text"/>
    <w:basedOn w:val="Normal"/>
    <w:link w:val="BodyTextChar"/>
    <w:unhideWhenUsed/>
    <w:qFormat/>
    <w:rsid w:val="00CE2A3C"/>
    <w:pPr>
      <w:spacing w:after="80" w:line="288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ja-JP"/>
    </w:rPr>
  </w:style>
  <w:style w:type="character" w:customStyle="1" w:styleId="BodyTextChar">
    <w:name w:val="Body Text Char"/>
    <w:basedOn w:val="DefaultParagraphFont"/>
    <w:link w:val="BodyText"/>
    <w:rsid w:val="00CE2A3C"/>
    <w:rPr>
      <w:rFonts w:eastAsiaTheme="minorEastAsia"/>
      <w:color w:val="000000" w:themeColor="text1"/>
      <w:sz w:val="22"/>
      <w:szCs w:val="22"/>
      <w:lang w:eastAsia="ja-JP"/>
    </w:rPr>
  </w:style>
  <w:style w:type="character" w:customStyle="1" w:styleId="spellingerror">
    <w:name w:val="spellingerror"/>
    <w:basedOn w:val="DefaultParagraphFont"/>
    <w:rsid w:val="00CE2A3C"/>
  </w:style>
  <w:style w:type="character" w:customStyle="1" w:styleId="normaltextrun">
    <w:name w:val="normaltextrun"/>
    <w:basedOn w:val="DefaultParagraphFont"/>
    <w:rsid w:val="00CE2A3C"/>
  </w:style>
  <w:style w:type="paragraph" w:customStyle="1" w:styleId="JobTitle">
    <w:name w:val="Job Title"/>
    <w:basedOn w:val="Heading4"/>
    <w:link w:val="JobTitleChar"/>
    <w:qFormat/>
    <w:rsid w:val="00CE2A3C"/>
    <w:pPr>
      <w:keepNext w:val="0"/>
      <w:keepLines w:val="0"/>
      <w:framePr w:hSpace="187" w:wrap="around" w:vAnchor="text" w:hAnchor="page" w:xAlign="center" w:y="1"/>
      <w:spacing w:before="0" w:line="288" w:lineRule="auto"/>
      <w:suppressOverlap/>
      <w:jc w:val="both"/>
    </w:pPr>
    <w:rPr>
      <w:rFonts w:eastAsia="Times New Roman" w:cs="Times New Roman"/>
      <w:b/>
      <w:i w:val="0"/>
      <w:iCs w:val="0"/>
      <w:color w:val="auto"/>
      <w:sz w:val="16"/>
    </w:rPr>
  </w:style>
  <w:style w:type="character" w:customStyle="1" w:styleId="JobTitleChar">
    <w:name w:val="Job Title Char"/>
    <w:basedOn w:val="DefaultParagraphFont"/>
    <w:link w:val="JobTitle"/>
    <w:rsid w:val="00CE2A3C"/>
    <w:rPr>
      <w:rFonts w:asciiTheme="majorHAnsi" w:eastAsia="Times New Roman" w:hAnsiTheme="majorHAnsi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A3C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paragraph" w:customStyle="1" w:styleId="YourName">
    <w:name w:val="Your Name"/>
    <w:basedOn w:val="Normal"/>
    <w:qFormat/>
    <w:rsid w:val="003B3332"/>
    <w:pPr>
      <w:spacing w:line="288" w:lineRule="auto"/>
    </w:pPr>
    <w:rPr>
      <w:rFonts w:asciiTheme="majorHAnsi" w:hAnsiTheme="majorHAnsi"/>
      <w:b/>
      <w:bCs/>
      <w:sz w:val="20"/>
    </w:rPr>
  </w:style>
  <w:style w:type="character" w:customStyle="1" w:styleId="shorttext">
    <w:name w:val="short_text"/>
    <w:basedOn w:val="DefaultParagraphFont"/>
    <w:rsid w:val="00441F41"/>
  </w:style>
  <w:style w:type="numbering" w:customStyle="1" w:styleId="List1">
    <w:name w:val="List 1"/>
    <w:basedOn w:val="NoList"/>
    <w:rsid w:val="00441F41"/>
    <w:pPr>
      <w:numPr>
        <w:numId w:val="13"/>
      </w:numPr>
    </w:pPr>
  </w:style>
  <w:style w:type="numbering" w:customStyle="1" w:styleId="List21">
    <w:name w:val="List 21"/>
    <w:basedOn w:val="NoList"/>
    <w:rsid w:val="00441F41"/>
    <w:pPr>
      <w:numPr>
        <w:numId w:val="14"/>
      </w:numPr>
    </w:pPr>
  </w:style>
  <w:style w:type="numbering" w:customStyle="1" w:styleId="List31">
    <w:name w:val="List 31"/>
    <w:basedOn w:val="NoList"/>
    <w:rsid w:val="00441F41"/>
    <w:pPr>
      <w:numPr>
        <w:numId w:val="15"/>
      </w:numPr>
    </w:pPr>
  </w:style>
  <w:style w:type="numbering" w:customStyle="1" w:styleId="List41">
    <w:name w:val="List 41"/>
    <w:basedOn w:val="NoList"/>
    <w:rsid w:val="00441F41"/>
    <w:pPr>
      <w:numPr>
        <w:numId w:val="17"/>
      </w:numPr>
    </w:pPr>
  </w:style>
  <w:style w:type="numbering" w:customStyle="1" w:styleId="List6">
    <w:name w:val="List 6"/>
    <w:basedOn w:val="NoList"/>
    <w:rsid w:val="00441F41"/>
    <w:pPr>
      <w:numPr>
        <w:numId w:val="19"/>
      </w:numPr>
    </w:pPr>
  </w:style>
  <w:style w:type="character" w:styleId="Strong">
    <w:name w:val="Strong"/>
    <w:basedOn w:val="DefaultParagraphFont"/>
    <w:uiPriority w:val="22"/>
    <w:qFormat/>
    <w:rsid w:val="00DA4627"/>
    <w:rPr>
      <w:b/>
      <w:bCs/>
    </w:rPr>
  </w:style>
  <w:style w:type="numbering" w:customStyle="1" w:styleId="List9">
    <w:name w:val="List 9"/>
    <w:basedOn w:val="NoList"/>
    <w:rsid w:val="009C3176"/>
    <w:pPr>
      <w:numPr>
        <w:numId w:val="25"/>
      </w:numPr>
    </w:pPr>
  </w:style>
  <w:style w:type="numbering" w:customStyle="1" w:styleId="List11">
    <w:name w:val="List 11"/>
    <w:basedOn w:val="NoList"/>
    <w:rsid w:val="009C3176"/>
    <w:pPr>
      <w:numPr>
        <w:numId w:val="27"/>
      </w:numPr>
    </w:pPr>
  </w:style>
  <w:style w:type="numbering" w:customStyle="1" w:styleId="List12">
    <w:name w:val="List 12"/>
    <w:basedOn w:val="NoList"/>
    <w:rsid w:val="009C3176"/>
    <w:pPr>
      <w:numPr>
        <w:numId w:val="28"/>
      </w:numPr>
    </w:pPr>
  </w:style>
  <w:style w:type="paragraph" w:customStyle="1" w:styleId="ResumeHeading1">
    <w:name w:val="Resume Heading 1"/>
    <w:basedOn w:val="Heading3"/>
    <w:qFormat/>
    <w:rsid w:val="00647D14"/>
    <w:pPr>
      <w:framePr w:hSpace="187" w:wrap="around" w:vAnchor="text" w:hAnchor="page" w:xAlign="center" w:y="1"/>
      <w:spacing w:before="0" w:line="288" w:lineRule="auto"/>
      <w:suppressOverlap/>
    </w:pPr>
    <w:rPr>
      <w:rFonts w:cstheme="majorHAnsi"/>
      <w:b/>
      <w:color w:val="000000" w:themeColor="text1"/>
      <w:sz w:val="1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D14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ImportedStyle4">
    <w:name w:val="Imported Style 4"/>
    <w:rsid w:val="006B01A4"/>
  </w:style>
  <w:style w:type="paragraph" w:customStyle="1" w:styleId="ContactInformation">
    <w:name w:val="Contact Information"/>
    <w:basedOn w:val="Heading2"/>
    <w:qFormat/>
    <w:rsid w:val="000C6BCB"/>
    <w:pPr>
      <w:keepLines/>
      <w:spacing w:before="40" w:after="40" w:line="288" w:lineRule="auto"/>
      <w:jc w:val="left"/>
    </w:pPr>
    <w:rPr>
      <w:rFonts w:asciiTheme="minorHAnsi" w:eastAsiaTheme="majorEastAsia" w:hAnsiTheme="minorHAnsi" w:cstheme="majorBidi"/>
      <w:b w:val="0"/>
      <w:kern w:val="32"/>
      <w:sz w:val="16"/>
      <w:szCs w:val="32"/>
    </w:rPr>
  </w:style>
  <w:style w:type="paragraph" w:customStyle="1" w:styleId="Dates">
    <w:name w:val="Dates"/>
    <w:basedOn w:val="Normal"/>
    <w:qFormat/>
    <w:rsid w:val="000C6BCB"/>
    <w:pPr>
      <w:spacing w:after="120" w:line="288" w:lineRule="auto"/>
    </w:pPr>
    <w:rPr>
      <w:rFonts w:asciiTheme="minorHAnsi" w:hAnsiTheme="minorHAnsi"/>
      <w:i/>
      <w:sz w:val="16"/>
    </w:rPr>
  </w:style>
  <w:style w:type="character" w:customStyle="1" w:styleId="apple-converted-space">
    <w:name w:val="apple-converted-space"/>
    <w:basedOn w:val="DefaultParagraphFont"/>
    <w:rsid w:val="005A01AA"/>
  </w:style>
  <w:style w:type="character" w:styleId="Emphasis">
    <w:name w:val="Emphasis"/>
    <w:basedOn w:val="DefaultParagraphFont"/>
    <w:uiPriority w:val="20"/>
    <w:qFormat/>
    <w:rsid w:val="005A01A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72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colonrodriguez@ucdavid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ldcat.arizona.edu/article/2017/10/ua-students-help-with-aid-for-harvey-irma-maria-victims" TargetMode="External"/><Relationship Id="rId7" Type="http://schemas.openxmlformats.org/officeDocument/2006/relationships/hyperlink" Target="http://www.wsmv.com/story/36441304/puerto-rico-devastated-phoenix-restaurant-steps-up-to-help" TargetMode="External"/><Relationship Id="rId8" Type="http://schemas.openxmlformats.org/officeDocument/2006/relationships/hyperlink" Target="mailto:barnoldaz@gmail.com" TargetMode="External"/><Relationship Id="rId9" Type="http://schemas.openxmlformats.org/officeDocument/2006/relationships/hyperlink" Target="mailto:chad.lozada@upr.edu" TargetMode="External"/><Relationship Id="rId10" Type="http://schemas.openxmlformats.org/officeDocument/2006/relationships/hyperlink" Target="mailto:acolonrodriguez@ucdavi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231BF5-F083-5545-BB7C-E36F8892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2102</Words>
  <Characters>11983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cp:lastPrinted>2018-04-04T23:45:00Z</cp:lastPrinted>
  <dcterms:created xsi:type="dcterms:W3CDTF">2018-04-04T04:46:00Z</dcterms:created>
  <dcterms:modified xsi:type="dcterms:W3CDTF">2018-09-05T22:40:00Z</dcterms:modified>
</cp:coreProperties>
</file>